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5C698" w14:textId="36A87190" w:rsidR="00F17AA1" w:rsidRDefault="00FA74DE" w:rsidP="00FA74DE">
      <w:pPr>
        <w:jc w:val="center"/>
        <w:rPr>
          <w:b/>
          <w:bCs/>
          <w:sz w:val="24"/>
          <w:szCs w:val="24"/>
          <w:u w:val="single"/>
        </w:rPr>
      </w:pPr>
      <w:r w:rsidRPr="00FA74DE">
        <w:rPr>
          <w:b/>
          <w:bCs/>
          <w:sz w:val="24"/>
          <w:szCs w:val="24"/>
          <w:u w:val="single"/>
        </w:rPr>
        <w:t>Quality Policy</w:t>
      </w:r>
    </w:p>
    <w:p w14:paraId="26294944" w14:textId="77777777" w:rsidR="00FA74DE" w:rsidRPr="00FA74DE" w:rsidRDefault="00FA74DE" w:rsidP="00FA74DE">
      <w:pPr>
        <w:jc w:val="center"/>
        <w:rPr>
          <w:b/>
          <w:bCs/>
          <w:sz w:val="24"/>
          <w:szCs w:val="24"/>
          <w:u w:val="single"/>
        </w:rPr>
      </w:pPr>
    </w:p>
    <w:p w14:paraId="47130EC0" w14:textId="1D4D3AEB" w:rsidR="00F17AA1" w:rsidRDefault="00F17AA1" w:rsidP="00F17AA1">
      <w:r>
        <w:t xml:space="preserve">"Our quality policy outlines the fundamental principles that guide the operations of </w:t>
      </w:r>
      <w:r w:rsidR="00B73213">
        <w:t>DELIGHT</w:t>
      </w:r>
      <w:r w:rsidR="00891D3C">
        <w:t xml:space="preserve"> SECURITY LTD </w:t>
      </w:r>
      <w:r>
        <w:t xml:space="preserve">and support achieving our objectives, vision, and values. We understand that our success in meeting our goals depends on our ability to </w:t>
      </w:r>
      <w:r w:rsidR="00891D3C">
        <w:t xml:space="preserve">consistently </w:t>
      </w:r>
      <w:r>
        <w:t>deliver value to our customers. We also recognise the importance of our people and processes in achieving this.</w:t>
      </w:r>
    </w:p>
    <w:p w14:paraId="3CF3A637" w14:textId="578ED34E" w:rsidR="00F17AA1" w:rsidRDefault="00B73213" w:rsidP="00F17AA1">
      <w:r>
        <w:t>DELIGHT</w:t>
      </w:r>
      <w:r w:rsidR="00891D3C">
        <w:t xml:space="preserve"> SECURITY LTD </w:t>
      </w:r>
      <w:r w:rsidR="00F17AA1">
        <w:t>strives to be acknowledged as a top provider of security services. Our management team is dedicated to supporting our employees in delivering excellent customer service, efficient operational processes, and an ongoing training and development program.</w:t>
      </w:r>
    </w:p>
    <w:p w14:paraId="60E6F100" w14:textId="477E68FF" w:rsidR="00F17AA1" w:rsidRDefault="00F17AA1" w:rsidP="00F17AA1">
      <w:r>
        <w:t>We will measure our success through the achievement of our quality objectives. We believe that recruiting highly motivated, customer-focused officers, supported by our managers at all levels, is critical to maintaining the positive perception of our company and the services we provide. Therefore, we are committed to creating an environment that fosters excellence and is an excellent place for all our employees.</w:t>
      </w:r>
    </w:p>
    <w:p w14:paraId="269EE69F" w14:textId="59F92E9F" w:rsidR="00F17AA1" w:rsidRDefault="00F17AA1" w:rsidP="00F17AA1">
      <w:r>
        <w:t>We are committed to complying with all regulatory requirements in the security business. We aim to improve our security services and regularly assess our performance continually.</w:t>
      </w:r>
    </w:p>
    <w:p w14:paraId="4A8135C9" w14:textId="36DA0C35" w:rsidR="00756E97" w:rsidRDefault="00F17AA1" w:rsidP="00F17AA1">
      <w:r>
        <w:t>This policy is a controlled document and will be reviewed and amended, if necessary, to ensure its relevance to the company's business."</w:t>
      </w:r>
    </w:p>
    <w:p w14:paraId="515BBEC0" w14:textId="21EFC7EB" w:rsidR="001F064C" w:rsidRDefault="001F064C" w:rsidP="00F17AA1">
      <w:r w:rsidRPr="001F064C">
        <w:t>Delight Security Ltd is fully committed to meeting the applicable product and service certification requirements as part of its ISO 9001:2015 Quality Management System. The organisation ensures that all security guarding services are delivered in accordance with relevant statutory, regulatory, and contractual obligations, including industry certification schemes and client-specific requirements. Processes are in place to ensure that certification elements, inspection criteria, and performance standards are identified, implemented, monitored, and reviewed regularly. Senior management demonstrates leadership and accountability for maintaining compliance with certification requirements and continually improving service quality, ensuring that products and services consistently meet customer expectations and regulatory standards.</w:t>
      </w:r>
    </w:p>
    <w:p w14:paraId="06173B9D" w14:textId="77777777" w:rsidR="00F17AA1" w:rsidRDefault="00F17AA1" w:rsidP="00F17AA1"/>
    <w:p w14:paraId="5A6C9DA7" w14:textId="77777777" w:rsidR="00F17AA1" w:rsidRPr="00D95328" w:rsidRDefault="00D97182" w:rsidP="00F17AA1">
      <w:pPr>
        <w:rPr>
          <w:lang w:val="en-GB"/>
        </w:rPr>
      </w:pPr>
      <w:r>
        <w:rPr>
          <w:lang w:val="en-GB"/>
        </w:rPr>
        <w:pict w14:anchorId="54E1F338">
          <v:rect id="_x0000_i1025" style="width:0;height:1.5pt" o:hralign="center" o:hrstd="t" o:hr="t" fillcolor="#a0a0a0" stroked="f"/>
        </w:pict>
      </w:r>
    </w:p>
    <w:p w14:paraId="13E8F14D" w14:textId="13419F6C" w:rsidR="00F17AA1" w:rsidRDefault="00F17AA1" w:rsidP="00F17AA1">
      <w:r w:rsidRPr="00D95328">
        <w:rPr>
          <w:b/>
          <w:bCs/>
        </w:rPr>
        <w:t>Signature:</w:t>
      </w:r>
      <w:r w:rsidRPr="00D95328">
        <w:t xml:space="preserve"> </w:t>
      </w:r>
      <w:r w:rsidR="001F0009">
        <w:rPr>
          <w:b/>
          <w:bCs/>
          <w:noProof/>
          <w:lang w:val="en-GB"/>
        </w:rPr>
        <w:drawing>
          <wp:inline distT="0" distB="0" distL="0" distR="0" wp14:anchorId="4E311D19" wp14:editId="1BC2BEFB">
            <wp:extent cx="1056751" cy="828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641" cy="846625"/>
                    </a:xfrm>
                    <a:prstGeom prst="rect">
                      <a:avLst/>
                    </a:prstGeom>
                    <a:noFill/>
                    <a:ln>
                      <a:noFill/>
                    </a:ln>
                  </pic:spPr>
                </pic:pic>
              </a:graphicData>
            </a:graphic>
          </wp:inline>
        </w:drawing>
      </w:r>
      <w:r w:rsidRPr="00D95328">
        <w:br/>
      </w:r>
      <w:r w:rsidRPr="00D95328">
        <w:rPr>
          <w:b/>
          <w:bCs/>
        </w:rPr>
        <w:t>Position:</w:t>
      </w:r>
      <w:r w:rsidRPr="00D95328">
        <w:t xml:space="preserve"> Managing Director</w:t>
      </w:r>
      <w:r w:rsidRPr="00D95328">
        <w:br/>
      </w:r>
      <w:r w:rsidRPr="00D95328">
        <w:rPr>
          <w:b/>
          <w:bCs/>
        </w:rPr>
        <w:t>Date:</w:t>
      </w:r>
      <w:r w:rsidRPr="00D95328">
        <w:t xml:space="preserve"> </w:t>
      </w:r>
      <w:r w:rsidR="00235448">
        <w:t>01.0</w:t>
      </w:r>
      <w:r w:rsidR="00CC75A3">
        <w:t>6</w:t>
      </w:r>
      <w:r w:rsidR="00235448">
        <w:t>.202</w:t>
      </w:r>
      <w:r w:rsidR="001F064C">
        <w:t>6</w:t>
      </w:r>
    </w:p>
    <w:p w14:paraId="0A2939D8" w14:textId="6A7DE472" w:rsidR="00CB095C" w:rsidRPr="00F17AA1" w:rsidRDefault="00D97182" w:rsidP="00F17AA1">
      <w:pPr>
        <w:rPr>
          <w:lang w:val="en-GB"/>
        </w:rPr>
      </w:pPr>
      <w:r>
        <w:rPr>
          <w:lang w:val="en-GB"/>
        </w:rPr>
        <w:pict w14:anchorId="7B3C7BF7">
          <v:rect id="_x0000_i1026" style="width:0;height:1.5pt" o:hralign="center" o:hrstd="t" o:hr="t" fillcolor="#a0a0a0" stroked="f"/>
        </w:pict>
      </w:r>
    </w:p>
    <w:sectPr w:rsidR="00CB095C" w:rsidRPr="00F17AA1" w:rsidSect="00F17AA1">
      <w:headerReference w:type="even" r:id="rId9"/>
      <w:headerReference w:type="default" r:id="rId10"/>
      <w:footerReference w:type="even" r:id="rId11"/>
      <w:footerReference w:type="default" r:id="rId12"/>
      <w:headerReference w:type="first" r:id="rId13"/>
      <w:footerReference w:type="first" r:id="rId14"/>
      <w:pgSz w:w="11906" w:h="16838" w:code="9"/>
      <w:pgMar w:top="936" w:right="936" w:bottom="936" w:left="936" w:header="170" w:footer="1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33788" w14:textId="77777777" w:rsidR="00D97182" w:rsidRDefault="00D97182" w:rsidP="006E04EF">
      <w:r>
        <w:separator/>
      </w:r>
    </w:p>
  </w:endnote>
  <w:endnote w:type="continuationSeparator" w:id="0">
    <w:p w14:paraId="27D9A454" w14:textId="77777777" w:rsidR="00D97182" w:rsidRDefault="00D97182" w:rsidP="006E0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2B31" w14:textId="77777777" w:rsidR="00B73213" w:rsidRDefault="00B732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F828C" w14:textId="0809D409" w:rsidR="00F339F1" w:rsidRDefault="00891D3C">
    <w:pPr>
      <w:pStyle w:val="Footer"/>
    </w:pPr>
    <w:r w:rsidRPr="00891D3C">
      <w:rPr>
        <w:caps/>
        <w:noProof/>
        <w:color w:val="404040" w:themeColor="text1" w:themeTint="BF"/>
        <w:sz w:val="18"/>
        <w:szCs w:val="18"/>
      </w:rPr>
      <mc:AlternateContent>
        <mc:Choice Requires="wps">
          <w:drawing>
            <wp:anchor distT="182880" distB="182880" distL="114300" distR="114300" simplePos="0" relativeHeight="251662336" behindDoc="0" locked="0" layoutInCell="1" allowOverlap="0" wp14:anchorId="7C181A08" wp14:editId="43ABB106">
              <wp:simplePos x="0" y="0"/>
              <wp:positionH relativeFrom="page">
                <wp:posOffset>596900</wp:posOffset>
              </wp:positionH>
              <wp:positionV relativeFrom="page">
                <wp:posOffset>9950451</wp:posOffset>
              </wp:positionV>
              <wp:extent cx="5943600" cy="279400"/>
              <wp:effectExtent l="0" t="0" r="10160" b="6350"/>
              <wp:wrapTopAndBottom/>
              <wp:docPr id="629110874" name="Text Box 4" descr="Color-block footer displaying page number"/>
              <wp:cNvGraphicFramePr/>
              <a:graphic xmlns:a="http://schemas.openxmlformats.org/drawingml/2006/main">
                <a:graphicData uri="http://schemas.microsoft.com/office/word/2010/wordprocessingShape">
                  <wps:wsp>
                    <wps:cNvSpPr txBox="1"/>
                    <wps:spPr>
                      <a:xfrm>
                        <a:off x="0" y="0"/>
                        <a:ext cx="594360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891D3C" w14:paraId="3F56ADC4" w14:textId="77777777" w:rsidTr="00B73213">
                            <w:trPr>
                              <w:trHeight w:hRule="exact" w:val="360"/>
                            </w:trPr>
                            <w:tc>
                              <w:tcPr>
                                <w:tcW w:w="100" w:type="pct"/>
                                <w:shd w:val="clear" w:color="auto" w:fill="000000" w:themeFill="text1"/>
                                <w:vAlign w:val="center"/>
                              </w:tcPr>
                              <w:p w14:paraId="270C7C51" w14:textId="77777777" w:rsidR="00891D3C" w:rsidRDefault="00891D3C">
                                <w:pPr>
                                  <w:pStyle w:val="Footer"/>
                                  <w:tabs>
                                    <w:tab w:val="clear" w:pos="4680"/>
                                    <w:tab w:val="clear" w:pos="9360"/>
                                  </w:tabs>
                                  <w:spacing w:before="40" w:after="40"/>
                                  <w:rPr>
                                    <w:color w:val="FFFFFF" w:themeColor="background1"/>
                                  </w:rPr>
                                </w:pPr>
                              </w:p>
                            </w:tc>
                            <w:tc>
                              <w:tcPr>
                                <w:tcW w:w="4650" w:type="pct"/>
                                <w:shd w:val="clear" w:color="auto" w:fill="70AD47" w:themeFill="accent6"/>
                                <w:vAlign w:val="center"/>
                              </w:tcPr>
                              <w:p w14:paraId="2509EAC5" w14:textId="37FA635D" w:rsidR="00891D3C" w:rsidRPr="009C2744" w:rsidRDefault="00891D3C">
                                <w:pPr>
                                  <w:pStyle w:val="Footer"/>
                                  <w:tabs>
                                    <w:tab w:val="clear" w:pos="4680"/>
                                    <w:tab w:val="clear" w:pos="9360"/>
                                  </w:tabs>
                                  <w:spacing w:before="40" w:after="40"/>
                                  <w:ind w:left="144" w:right="144"/>
                                </w:pPr>
                                <w:r>
                                  <w:t>QBD.11 Issue date: 01/0</w:t>
                                </w:r>
                                <w:r w:rsidR="00B73213">
                                  <w:t>6</w:t>
                                </w:r>
                                <w:r>
                                  <w:t>/202</w:t>
                                </w:r>
                                <w:r w:rsidR="00CC75A3">
                                  <w:t>6</w:t>
                                </w:r>
                                <w:r>
                                  <w:t xml:space="preserve"> issue </w:t>
                                </w:r>
                                <w:r w:rsidR="00B73213">
                                  <w:t>1</w:t>
                                </w:r>
                              </w:p>
                            </w:tc>
                            <w:tc>
                              <w:tcPr>
                                <w:tcW w:w="250" w:type="pct"/>
                                <w:shd w:val="clear" w:color="auto" w:fill="A50505" w:themeFill="accent1"/>
                                <w:vAlign w:val="center"/>
                              </w:tcPr>
                              <w:p w14:paraId="08805C04" w14:textId="77777777" w:rsidR="00891D3C" w:rsidRDefault="00891D3C">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B550766" w14:textId="77777777" w:rsidR="00891D3C" w:rsidRDefault="00891D3C">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7C181A08" id="_x0000_t202" coordsize="21600,21600" o:spt="202" path="m,l,21600r21600,l21600,xe">
              <v:stroke joinstyle="miter"/>
              <v:path gradientshapeok="t" o:connecttype="rect"/>
            </v:shapetype>
            <v:shape id="Text Box 4" o:spid="_x0000_s1027" type="#_x0000_t202" alt="Color-block footer displaying page number" style="position:absolute;margin-left:47pt;margin-top:783.5pt;width:468pt;height:22pt;z-index:251662336;visibility:visible;mso-wrap-style:square;mso-width-percent:1000;mso-height-percent:0;mso-wrap-distance-left:9pt;mso-wrap-distance-top:14.4pt;mso-wrap-distance-right:9pt;mso-wrap-distance-bottom:14.4pt;mso-position-horizontal:absolute;mso-position-horizontal-relative:page;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891D3C" w14:paraId="3F56ADC4" w14:textId="77777777" w:rsidTr="00B73213">
                      <w:trPr>
                        <w:trHeight w:hRule="exact" w:val="360"/>
                      </w:trPr>
                      <w:tc>
                        <w:tcPr>
                          <w:tcW w:w="100" w:type="pct"/>
                          <w:shd w:val="clear" w:color="auto" w:fill="000000" w:themeFill="text1"/>
                          <w:vAlign w:val="center"/>
                        </w:tcPr>
                        <w:p w14:paraId="270C7C51" w14:textId="77777777" w:rsidR="00891D3C" w:rsidRDefault="00891D3C">
                          <w:pPr>
                            <w:pStyle w:val="Footer"/>
                            <w:tabs>
                              <w:tab w:val="clear" w:pos="4680"/>
                              <w:tab w:val="clear" w:pos="9360"/>
                            </w:tabs>
                            <w:spacing w:before="40" w:after="40"/>
                            <w:rPr>
                              <w:color w:val="FFFFFF" w:themeColor="background1"/>
                            </w:rPr>
                          </w:pPr>
                        </w:p>
                      </w:tc>
                      <w:tc>
                        <w:tcPr>
                          <w:tcW w:w="4650" w:type="pct"/>
                          <w:shd w:val="clear" w:color="auto" w:fill="70AD47" w:themeFill="accent6"/>
                          <w:vAlign w:val="center"/>
                        </w:tcPr>
                        <w:p w14:paraId="2509EAC5" w14:textId="37FA635D" w:rsidR="00891D3C" w:rsidRPr="009C2744" w:rsidRDefault="00891D3C">
                          <w:pPr>
                            <w:pStyle w:val="Footer"/>
                            <w:tabs>
                              <w:tab w:val="clear" w:pos="4680"/>
                              <w:tab w:val="clear" w:pos="9360"/>
                            </w:tabs>
                            <w:spacing w:before="40" w:after="40"/>
                            <w:ind w:left="144" w:right="144"/>
                          </w:pPr>
                          <w:r>
                            <w:t>QBD.11 Issue date: 01/0</w:t>
                          </w:r>
                          <w:r w:rsidR="00B73213">
                            <w:t>6</w:t>
                          </w:r>
                          <w:r>
                            <w:t>/202</w:t>
                          </w:r>
                          <w:r w:rsidR="00CC75A3">
                            <w:t>6</w:t>
                          </w:r>
                          <w:r>
                            <w:t xml:space="preserve"> issue </w:t>
                          </w:r>
                          <w:r w:rsidR="00B73213">
                            <w:t>1</w:t>
                          </w:r>
                        </w:p>
                      </w:tc>
                      <w:tc>
                        <w:tcPr>
                          <w:tcW w:w="250" w:type="pct"/>
                          <w:shd w:val="clear" w:color="auto" w:fill="A50505" w:themeFill="accent1"/>
                          <w:vAlign w:val="center"/>
                        </w:tcPr>
                        <w:p w14:paraId="08805C04" w14:textId="77777777" w:rsidR="00891D3C" w:rsidRDefault="00891D3C">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B550766" w14:textId="77777777" w:rsidR="00891D3C" w:rsidRDefault="00891D3C">
                    <w:pPr>
                      <w:pStyle w:val="NoSpacing"/>
                    </w:pPr>
                  </w:p>
                </w:txbxContent>
              </v:textbox>
              <w10:wrap type="topAndBottom"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9525" w14:textId="77777777" w:rsidR="00B73213" w:rsidRDefault="00B73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94383" w14:textId="77777777" w:rsidR="00D97182" w:rsidRDefault="00D97182" w:rsidP="006E04EF">
      <w:r>
        <w:separator/>
      </w:r>
    </w:p>
  </w:footnote>
  <w:footnote w:type="continuationSeparator" w:id="0">
    <w:p w14:paraId="59A2A1FA" w14:textId="77777777" w:rsidR="00D97182" w:rsidRDefault="00D97182" w:rsidP="006E0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A2E2B" w14:textId="77777777" w:rsidR="00B73213" w:rsidRDefault="00B73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906D" w14:textId="77777777" w:rsidR="00B73213" w:rsidRPr="005C0E7D" w:rsidRDefault="00B73213" w:rsidP="005C0E7D">
    <w:pPr>
      <w:pStyle w:val="Header"/>
    </w:pPr>
    <w:r>
      <w:rPr>
        <w:noProof/>
      </w:rPr>
      <w:drawing>
        <wp:anchor distT="0" distB="0" distL="0" distR="0" simplePos="0" relativeHeight="251665408" behindDoc="0" locked="0" layoutInCell="1" allowOverlap="1" wp14:anchorId="0695642B" wp14:editId="2C306C6F">
          <wp:simplePos x="0" y="0"/>
          <wp:positionH relativeFrom="page">
            <wp:posOffset>488950</wp:posOffset>
          </wp:positionH>
          <wp:positionV relativeFrom="page">
            <wp:posOffset>755650</wp:posOffset>
          </wp:positionV>
          <wp:extent cx="1257300" cy="781050"/>
          <wp:effectExtent l="0" t="0" r="0" b="0"/>
          <wp:wrapNone/>
          <wp:docPr id="1" name="Image 1" descr="A logo of a security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of a security company&#10;&#10;Description automatically generated"/>
                  <pic:cNvPicPr/>
                </pic:nvPicPr>
                <pic:blipFill>
                  <a:blip r:embed="rId1" cstate="print"/>
                  <a:stretch>
                    <a:fillRect/>
                  </a:stretch>
                </pic:blipFill>
                <pic:spPr>
                  <a:xfrm>
                    <a:off x="0" y="0"/>
                    <a:ext cx="1257300" cy="7810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182880" distB="182880" distL="114300" distR="114300" simplePos="0" relativeHeight="251664384" behindDoc="0" locked="0" layoutInCell="1" allowOverlap="0" wp14:anchorId="58BCBB9C" wp14:editId="5B762EFB">
              <wp:simplePos x="0" y="0"/>
              <wp:positionH relativeFrom="page">
                <wp:align>center</wp:align>
              </wp:positionH>
              <mc:AlternateContent>
                <mc:Choice Requires="wp14">
                  <wp:positionV relativeFrom="page">
                    <wp14:pctPosVOffset>3900</wp14:pctPosVOffset>
                  </wp:positionV>
                </mc:Choice>
                <mc:Fallback>
                  <wp:positionV relativeFrom="page">
                    <wp:posOffset>416560</wp:posOffset>
                  </wp:positionV>
                </mc:Fallback>
              </mc:AlternateContent>
              <wp:extent cx="5943600" cy="190500"/>
              <wp:effectExtent l="0" t="0" r="12700" b="19050"/>
              <wp:wrapTopAndBottom/>
              <wp:docPr id="1866580915" name="Text Box 6" descr="Color-block header displaying document title"/>
              <wp:cNvGraphicFramePr/>
              <a:graphic xmlns:a="http://schemas.openxmlformats.org/drawingml/2006/main">
                <a:graphicData uri="http://schemas.microsoft.com/office/word/2010/wordprocessingShape">
                  <wps:wsp>
                    <wps:cNvSpPr txBox="1"/>
                    <wps:spPr>
                      <a:xfrm>
                        <a:off x="0" y="0"/>
                        <a:ext cx="5943600" cy="190500"/>
                      </a:xfrm>
                      <a:prstGeom prst="rect">
                        <a:avLst/>
                      </a:prstGeom>
                      <a:solidFill>
                        <a:srgbClr val="92D050"/>
                      </a:solid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FB03D82" w14:textId="77777777" w:rsidR="00B73213" w:rsidRDefault="00B73213">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58BCBB9C" id="_x0000_t202" coordsize="21600,21600" o:spt="202" path="m,l,21600r21600,l21600,xe">
              <v:stroke joinstyle="miter"/>
              <v:path gradientshapeok="t" o:connecttype="rect"/>
            </v:shapetype>
            <v:shape id="Text Box 6" o:spid="_x0000_s1026" type="#_x0000_t202" alt="Color-block header displaying document title" style="position:absolute;margin-left:0;margin-top:0;width:468pt;height:15pt;z-index:251664384;visibility:visible;mso-wrap-style:square;mso-width-percent:1000;mso-height-percent:0;mso-top-percent:39;mso-wrap-distance-left:9pt;mso-wrap-distance-top:14.4pt;mso-wrap-distance-right:9pt;mso-wrap-distance-bottom:14.4pt;mso-position-horizontal:center;mso-position-horizontal-relative:page;mso-position-vertical-relative:page;mso-width-percent:1000;mso-height-percent:0;mso-top-percent:3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" o:allowoverlap="f" fillcolor="#92d050" strokecolor="black [3213]" strokeweight="1.5pt">
              <v:textbox inset="0,0,0,0">
                <w:txbxContent>
                  <w:p w14:paraId="5FB03D82" w14:textId="77777777" w:rsidR="00B73213" w:rsidRDefault="00B73213">
                    <w:pPr>
                      <w:pStyle w:val="NoSpacing"/>
                    </w:pPr>
                  </w:p>
                </w:txbxContent>
              </v:textbox>
              <w10:wrap type="topAndBottom" anchorx="page" anchory="page"/>
            </v:shape>
          </w:pict>
        </mc:Fallback>
      </mc:AlternateContent>
    </w:r>
  </w:p>
  <w:p w14:paraId="444128F0" w14:textId="0319F534" w:rsidR="00F339F1" w:rsidRDefault="00F339F1">
    <w:pPr>
      <w:pStyle w:val="Header"/>
    </w:pPr>
  </w:p>
  <w:p w14:paraId="17BAEC37" w14:textId="77777777" w:rsidR="00B73213" w:rsidRDefault="00B732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ADB54" w14:textId="77777777" w:rsidR="00B73213" w:rsidRDefault="00B73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32946"/>
    <w:multiLevelType w:val="hybridMultilevel"/>
    <w:tmpl w:val="1E422328"/>
    <w:lvl w:ilvl="0" w:tplc="93EA07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8F09F5"/>
    <w:multiLevelType w:val="hybridMultilevel"/>
    <w:tmpl w:val="4544CA10"/>
    <w:lvl w:ilvl="0" w:tplc="49583C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A33487"/>
    <w:multiLevelType w:val="multilevel"/>
    <w:tmpl w:val="B8CCF5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A7B4613"/>
    <w:multiLevelType w:val="hybridMultilevel"/>
    <w:tmpl w:val="098A355C"/>
    <w:lvl w:ilvl="0" w:tplc="60B20FF4">
      <w:start w:val="1"/>
      <w:numFmt w:val="bullet"/>
      <w:pStyle w:val="BulletPoint1"/>
      <w:lvlText w:val=""/>
      <w:lvlJc w:val="left"/>
      <w:pPr>
        <w:ind w:left="720" w:hanging="360"/>
      </w:pPr>
      <w:rPr>
        <w:rFonts w:ascii="Symbol" w:hAnsi="Symbol" w:hint="default"/>
        <w:sz w:val="20"/>
        <w:szCs w:val="20"/>
      </w:rPr>
    </w:lvl>
    <w:lvl w:ilvl="1" w:tplc="A46A1C4E">
      <w:start w:val="1"/>
      <w:numFmt w:val="bullet"/>
      <w:pStyle w:val="BulletPoint2"/>
      <w:lvlText w:val="o"/>
      <w:lvlJc w:val="left"/>
      <w:pPr>
        <w:ind w:left="1440" w:hanging="360"/>
      </w:pPr>
      <w:rPr>
        <w:rFonts w:ascii="Courier New" w:hAnsi="Courier New" w:cs="Courier New" w:hint="default"/>
      </w:rPr>
    </w:lvl>
    <w:lvl w:ilvl="2" w:tplc="8AA45AFA">
      <w:start w:val="1"/>
      <w:numFmt w:val="bullet"/>
      <w:pStyle w:val="BulletPoin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BC43B7"/>
    <w:multiLevelType w:val="hybridMultilevel"/>
    <w:tmpl w:val="F28A2458"/>
    <w:lvl w:ilvl="0" w:tplc="D17C36BA">
      <w:start w:val="1"/>
      <w:numFmt w:val="lowerLetter"/>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B1067B5"/>
    <w:multiLevelType w:val="hybridMultilevel"/>
    <w:tmpl w:val="66CC3EB2"/>
    <w:lvl w:ilvl="0" w:tplc="93EA07CE">
      <w:start w:val="1"/>
      <w:numFmt w:val="decimal"/>
      <w:lvlText w:val="%1."/>
      <w:lvlJc w:val="right"/>
      <w:pPr>
        <w:ind w:left="360" w:hanging="360"/>
      </w:pPr>
      <w:rPr>
        <w:rFonts w:hint="default"/>
      </w:rPr>
    </w:lvl>
    <w:lvl w:ilvl="1" w:tplc="7C321D6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08166314">
    <w:abstractNumId w:val="3"/>
  </w:num>
  <w:num w:numId="2" w16cid:durableId="1848977471">
    <w:abstractNumId w:val="2"/>
  </w:num>
  <w:num w:numId="3" w16cid:durableId="1243564791">
    <w:abstractNumId w:val="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1975671185">
    <w:abstractNumId w:val="5"/>
  </w:num>
  <w:num w:numId="5" w16cid:durableId="1815832049">
    <w:abstractNumId w:val="1"/>
  </w:num>
  <w:num w:numId="6" w16cid:durableId="775565978">
    <w:abstractNumId w:val="0"/>
  </w:num>
  <w:num w:numId="7" w16cid:durableId="1152524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4EF"/>
    <w:rsid w:val="00025189"/>
    <w:rsid w:val="00026973"/>
    <w:rsid w:val="00051495"/>
    <w:rsid w:val="00052730"/>
    <w:rsid w:val="0007769F"/>
    <w:rsid w:val="00080053"/>
    <w:rsid w:val="000A6A44"/>
    <w:rsid w:val="000B5C51"/>
    <w:rsid w:val="000D22A0"/>
    <w:rsid w:val="000D26E6"/>
    <w:rsid w:val="000D2AEC"/>
    <w:rsid w:val="000D7A02"/>
    <w:rsid w:val="000E6896"/>
    <w:rsid w:val="000F77E6"/>
    <w:rsid w:val="0014703F"/>
    <w:rsid w:val="00151575"/>
    <w:rsid w:val="001570FB"/>
    <w:rsid w:val="00162B9E"/>
    <w:rsid w:val="0017601D"/>
    <w:rsid w:val="00194611"/>
    <w:rsid w:val="0019524D"/>
    <w:rsid w:val="00195FEB"/>
    <w:rsid w:val="001971B4"/>
    <w:rsid w:val="001B434A"/>
    <w:rsid w:val="001B4783"/>
    <w:rsid w:val="001B632C"/>
    <w:rsid w:val="001C229B"/>
    <w:rsid w:val="001C4D65"/>
    <w:rsid w:val="001C5712"/>
    <w:rsid w:val="001E00C0"/>
    <w:rsid w:val="001E252C"/>
    <w:rsid w:val="001F0009"/>
    <w:rsid w:val="001F064C"/>
    <w:rsid w:val="001F14C1"/>
    <w:rsid w:val="001F6D7E"/>
    <w:rsid w:val="00232ED8"/>
    <w:rsid w:val="00235448"/>
    <w:rsid w:val="00246ED8"/>
    <w:rsid w:val="00283A32"/>
    <w:rsid w:val="00287C4C"/>
    <w:rsid w:val="00295E1A"/>
    <w:rsid w:val="002A058A"/>
    <w:rsid w:val="002A7BC6"/>
    <w:rsid w:val="002B209E"/>
    <w:rsid w:val="002B48D9"/>
    <w:rsid w:val="002C2220"/>
    <w:rsid w:val="002E6D81"/>
    <w:rsid w:val="002E779D"/>
    <w:rsid w:val="002F7436"/>
    <w:rsid w:val="00332B42"/>
    <w:rsid w:val="00336C5B"/>
    <w:rsid w:val="00343785"/>
    <w:rsid w:val="00356FDA"/>
    <w:rsid w:val="00363F13"/>
    <w:rsid w:val="003751BE"/>
    <w:rsid w:val="003C7ADF"/>
    <w:rsid w:val="00405E31"/>
    <w:rsid w:val="004149C5"/>
    <w:rsid w:val="0042081D"/>
    <w:rsid w:val="00420EF4"/>
    <w:rsid w:val="00420F60"/>
    <w:rsid w:val="00423A99"/>
    <w:rsid w:val="00424F42"/>
    <w:rsid w:val="00426C40"/>
    <w:rsid w:val="00432CBF"/>
    <w:rsid w:val="00434BBF"/>
    <w:rsid w:val="00435540"/>
    <w:rsid w:val="00442633"/>
    <w:rsid w:val="00446A3F"/>
    <w:rsid w:val="004550D6"/>
    <w:rsid w:val="00455BC3"/>
    <w:rsid w:val="00466866"/>
    <w:rsid w:val="004768F4"/>
    <w:rsid w:val="00480197"/>
    <w:rsid w:val="00492487"/>
    <w:rsid w:val="004B1D86"/>
    <w:rsid w:val="004C346F"/>
    <w:rsid w:val="004C3596"/>
    <w:rsid w:val="004D196A"/>
    <w:rsid w:val="004E3547"/>
    <w:rsid w:val="004F6650"/>
    <w:rsid w:val="005224EB"/>
    <w:rsid w:val="00524ED3"/>
    <w:rsid w:val="00583DCA"/>
    <w:rsid w:val="00595EB7"/>
    <w:rsid w:val="005A141C"/>
    <w:rsid w:val="005A2763"/>
    <w:rsid w:val="005B3C56"/>
    <w:rsid w:val="005B4A3B"/>
    <w:rsid w:val="005C0157"/>
    <w:rsid w:val="005D7E65"/>
    <w:rsid w:val="005E1AFE"/>
    <w:rsid w:val="005F2613"/>
    <w:rsid w:val="00607689"/>
    <w:rsid w:val="006101BD"/>
    <w:rsid w:val="00620484"/>
    <w:rsid w:val="006249A5"/>
    <w:rsid w:val="0067141B"/>
    <w:rsid w:val="00672578"/>
    <w:rsid w:val="006821B0"/>
    <w:rsid w:val="006830E2"/>
    <w:rsid w:val="006A289A"/>
    <w:rsid w:val="006A72DB"/>
    <w:rsid w:val="006B23C1"/>
    <w:rsid w:val="006C59C0"/>
    <w:rsid w:val="006E04EF"/>
    <w:rsid w:val="006F463E"/>
    <w:rsid w:val="00701AEF"/>
    <w:rsid w:val="00702034"/>
    <w:rsid w:val="00702912"/>
    <w:rsid w:val="00714FF6"/>
    <w:rsid w:val="007400CB"/>
    <w:rsid w:val="007421D7"/>
    <w:rsid w:val="0075316F"/>
    <w:rsid w:val="007560C4"/>
    <w:rsid w:val="00756E97"/>
    <w:rsid w:val="00773956"/>
    <w:rsid w:val="00782A19"/>
    <w:rsid w:val="0079054E"/>
    <w:rsid w:val="007A028D"/>
    <w:rsid w:val="007A6BEE"/>
    <w:rsid w:val="007B2D02"/>
    <w:rsid w:val="007D103D"/>
    <w:rsid w:val="007E6475"/>
    <w:rsid w:val="00814E47"/>
    <w:rsid w:val="00823C39"/>
    <w:rsid w:val="00835A25"/>
    <w:rsid w:val="00847076"/>
    <w:rsid w:val="00851C56"/>
    <w:rsid w:val="00863844"/>
    <w:rsid w:val="00880EE5"/>
    <w:rsid w:val="008839A6"/>
    <w:rsid w:val="00891D3C"/>
    <w:rsid w:val="008925F1"/>
    <w:rsid w:val="008C1357"/>
    <w:rsid w:val="008E0AB5"/>
    <w:rsid w:val="008E30F9"/>
    <w:rsid w:val="008E3529"/>
    <w:rsid w:val="008E3E3C"/>
    <w:rsid w:val="00901E3A"/>
    <w:rsid w:val="00904FA8"/>
    <w:rsid w:val="00916C68"/>
    <w:rsid w:val="0093353A"/>
    <w:rsid w:val="009369AB"/>
    <w:rsid w:val="00963475"/>
    <w:rsid w:val="0097137C"/>
    <w:rsid w:val="009807FE"/>
    <w:rsid w:val="00980BF1"/>
    <w:rsid w:val="009A7B71"/>
    <w:rsid w:val="009C6896"/>
    <w:rsid w:val="009D4984"/>
    <w:rsid w:val="009E38CC"/>
    <w:rsid w:val="009F1EBE"/>
    <w:rsid w:val="00A463C5"/>
    <w:rsid w:val="00A51AAA"/>
    <w:rsid w:val="00A5295E"/>
    <w:rsid w:val="00A81096"/>
    <w:rsid w:val="00B133C2"/>
    <w:rsid w:val="00B155B5"/>
    <w:rsid w:val="00B42C91"/>
    <w:rsid w:val="00B53796"/>
    <w:rsid w:val="00B566A9"/>
    <w:rsid w:val="00B73213"/>
    <w:rsid w:val="00B8308B"/>
    <w:rsid w:val="00BB3350"/>
    <w:rsid w:val="00BC6EE9"/>
    <w:rsid w:val="00BD1CAB"/>
    <w:rsid w:val="00BD1FCE"/>
    <w:rsid w:val="00BD7E6E"/>
    <w:rsid w:val="00C02E8C"/>
    <w:rsid w:val="00C241CD"/>
    <w:rsid w:val="00C3364E"/>
    <w:rsid w:val="00C57FE8"/>
    <w:rsid w:val="00C62525"/>
    <w:rsid w:val="00C92259"/>
    <w:rsid w:val="00CA0AA3"/>
    <w:rsid w:val="00CA3049"/>
    <w:rsid w:val="00CA3373"/>
    <w:rsid w:val="00CB095C"/>
    <w:rsid w:val="00CB1921"/>
    <w:rsid w:val="00CB3D62"/>
    <w:rsid w:val="00CC4ABA"/>
    <w:rsid w:val="00CC75A3"/>
    <w:rsid w:val="00CC7D0C"/>
    <w:rsid w:val="00CD0E2D"/>
    <w:rsid w:val="00CE5FDA"/>
    <w:rsid w:val="00CF763C"/>
    <w:rsid w:val="00D202EB"/>
    <w:rsid w:val="00D253C8"/>
    <w:rsid w:val="00D52324"/>
    <w:rsid w:val="00D7573C"/>
    <w:rsid w:val="00D93F7D"/>
    <w:rsid w:val="00D97182"/>
    <w:rsid w:val="00DA14A1"/>
    <w:rsid w:val="00DA155F"/>
    <w:rsid w:val="00DA7551"/>
    <w:rsid w:val="00DD187C"/>
    <w:rsid w:val="00DF27E3"/>
    <w:rsid w:val="00E00D45"/>
    <w:rsid w:val="00E01C35"/>
    <w:rsid w:val="00E045B7"/>
    <w:rsid w:val="00E233EC"/>
    <w:rsid w:val="00E23986"/>
    <w:rsid w:val="00E306C4"/>
    <w:rsid w:val="00E312BF"/>
    <w:rsid w:val="00E35CB2"/>
    <w:rsid w:val="00E469E4"/>
    <w:rsid w:val="00E557ED"/>
    <w:rsid w:val="00E64AB3"/>
    <w:rsid w:val="00E66858"/>
    <w:rsid w:val="00E73CEA"/>
    <w:rsid w:val="00E9352D"/>
    <w:rsid w:val="00E96A99"/>
    <w:rsid w:val="00E96F8D"/>
    <w:rsid w:val="00EB62C8"/>
    <w:rsid w:val="00ED26A6"/>
    <w:rsid w:val="00ED54D2"/>
    <w:rsid w:val="00EF0F0D"/>
    <w:rsid w:val="00EF5F81"/>
    <w:rsid w:val="00EF749E"/>
    <w:rsid w:val="00F01C1A"/>
    <w:rsid w:val="00F03510"/>
    <w:rsid w:val="00F17AA1"/>
    <w:rsid w:val="00F258AA"/>
    <w:rsid w:val="00F339F1"/>
    <w:rsid w:val="00F40AB4"/>
    <w:rsid w:val="00F44AF8"/>
    <w:rsid w:val="00F71C35"/>
    <w:rsid w:val="00F9446F"/>
    <w:rsid w:val="00FA0C5C"/>
    <w:rsid w:val="00FA2377"/>
    <w:rsid w:val="00FA4BCA"/>
    <w:rsid w:val="00FA74DE"/>
    <w:rsid w:val="00FA76A1"/>
    <w:rsid w:val="00FB38CE"/>
    <w:rsid w:val="00FF0D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6C477"/>
  <w15:chartTrackingRefBased/>
  <w15:docId w15:val="{6C9F3386-39E5-4125-8492-F19D727C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3EC"/>
  </w:style>
  <w:style w:type="paragraph" w:styleId="Heading1">
    <w:name w:val="heading 1"/>
    <w:basedOn w:val="Normal"/>
    <w:next w:val="Normal"/>
    <w:link w:val="Heading1Char"/>
    <w:uiPriority w:val="9"/>
    <w:qFormat/>
    <w:rsid w:val="00E233EC"/>
    <w:pPr>
      <w:keepNext/>
      <w:keepLines/>
      <w:spacing w:before="400" w:after="40" w:line="240" w:lineRule="auto"/>
      <w:outlineLvl w:val="0"/>
    </w:pPr>
    <w:rPr>
      <w:rFonts w:asciiTheme="majorHAnsi" w:eastAsiaTheme="majorEastAsia" w:hAnsiTheme="majorHAnsi" w:cstheme="majorBidi"/>
      <w:color w:val="520202" w:themeColor="accent1" w:themeShade="80"/>
      <w:sz w:val="36"/>
      <w:szCs w:val="36"/>
    </w:rPr>
  </w:style>
  <w:style w:type="paragraph" w:styleId="Heading2">
    <w:name w:val="heading 2"/>
    <w:basedOn w:val="Normal"/>
    <w:next w:val="Normal"/>
    <w:link w:val="Heading2Char"/>
    <w:uiPriority w:val="9"/>
    <w:unhideWhenUsed/>
    <w:qFormat/>
    <w:rsid w:val="00E233EC"/>
    <w:pPr>
      <w:keepNext/>
      <w:keepLines/>
      <w:spacing w:before="40" w:after="0" w:line="240" w:lineRule="auto"/>
      <w:outlineLvl w:val="1"/>
    </w:pPr>
    <w:rPr>
      <w:rFonts w:asciiTheme="majorHAnsi" w:eastAsiaTheme="majorEastAsia" w:hAnsiTheme="majorHAnsi" w:cstheme="majorBidi"/>
      <w:color w:val="7B0303" w:themeColor="accent1" w:themeShade="BF"/>
      <w:sz w:val="32"/>
      <w:szCs w:val="32"/>
    </w:rPr>
  </w:style>
  <w:style w:type="paragraph" w:styleId="Heading3">
    <w:name w:val="heading 3"/>
    <w:basedOn w:val="Normal"/>
    <w:next w:val="Normal"/>
    <w:link w:val="Heading3Char"/>
    <w:uiPriority w:val="9"/>
    <w:unhideWhenUsed/>
    <w:qFormat/>
    <w:rsid w:val="00E233EC"/>
    <w:pPr>
      <w:keepNext/>
      <w:keepLines/>
      <w:spacing w:before="40" w:after="0" w:line="240" w:lineRule="auto"/>
      <w:outlineLvl w:val="2"/>
    </w:pPr>
    <w:rPr>
      <w:rFonts w:asciiTheme="majorHAnsi" w:eastAsiaTheme="majorEastAsia" w:hAnsiTheme="majorHAnsi" w:cstheme="majorBidi"/>
      <w:color w:val="7B0303" w:themeColor="accent1" w:themeShade="BF"/>
      <w:sz w:val="28"/>
      <w:szCs w:val="28"/>
    </w:rPr>
  </w:style>
  <w:style w:type="paragraph" w:styleId="Heading4">
    <w:name w:val="heading 4"/>
    <w:basedOn w:val="Normal"/>
    <w:next w:val="Normal"/>
    <w:link w:val="Heading4Char"/>
    <w:uiPriority w:val="9"/>
    <w:semiHidden/>
    <w:unhideWhenUsed/>
    <w:qFormat/>
    <w:rsid w:val="00E233EC"/>
    <w:pPr>
      <w:keepNext/>
      <w:keepLines/>
      <w:spacing w:before="40" w:after="0"/>
      <w:outlineLvl w:val="3"/>
    </w:pPr>
    <w:rPr>
      <w:rFonts w:asciiTheme="majorHAnsi" w:eastAsiaTheme="majorEastAsia" w:hAnsiTheme="majorHAnsi" w:cstheme="majorBidi"/>
      <w:color w:val="7B0303" w:themeColor="accent1" w:themeShade="BF"/>
      <w:sz w:val="24"/>
      <w:szCs w:val="24"/>
    </w:rPr>
  </w:style>
  <w:style w:type="paragraph" w:styleId="Heading5">
    <w:name w:val="heading 5"/>
    <w:basedOn w:val="Normal"/>
    <w:next w:val="Normal"/>
    <w:link w:val="Heading5Char"/>
    <w:uiPriority w:val="9"/>
    <w:semiHidden/>
    <w:unhideWhenUsed/>
    <w:qFormat/>
    <w:rsid w:val="00E233EC"/>
    <w:pPr>
      <w:keepNext/>
      <w:keepLines/>
      <w:spacing w:before="40" w:after="0"/>
      <w:outlineLvl w:val="4"/>
    </w:pPr>
    <w:rPr>
      <w:rFonts w:asciiTheme="majorHAnsi" w:eastAsiaTheme="majorEastAsia" w:hAnsiTheme="majorHAnsi" w:cstheme="majorBidi"/>
      <w:caps/>
      <w:color w:val="7B0303" w:themeColor="accent1" w:themeShade="BF"/>
    </w:rPr>
  </w:style>
  <w:style w:type="paragraph" w:styleId="Heading6">
    <w:name w:val="heading 6"/>
    <w:basedOn w:val="Normal"/>
    <w:next w:val="Normal"/>
    <w:link w:val="Heading6Char"/>
    <w:uiPriority w:val="9"/>
    <w:semiHidden/>
    <w:unhideWhenUsed/>
    <w:qFormat/>
    <w:rsid w:val="00E233EC"/>
    <w:pPr>
      <w:keepNext/>
      <w:keepLines/>
      <w:spacing w:before="40" w:after="0"/>
      <w:outlineLvl w:val="5"/>
    </w:pPr>
    <w:rPr>
      <w:rFonts w:asciiTheme="majorHAnsi" w:eastAsiaTheme="majorEastAsia" w:hAnsiTheme="majorHAnsi" w:cstheme="majorBidi"/>
      <w:i/>
      <w:iCs/>
      <w:caps/>
      <w:color w:val="520202" w:themeColor="accent1" w:themeShade="80"/>
    </w:rPr>
  </w:style>
  <w:style w:type="paragraph" w:styleId="Heading7">
    <w:name w:val="heading 7"/>
    <w:basedOn w:val="Normal"/>
    <w:next w:val="Normal"/>
    <w:link w:val="Heading7Char"/>
    <w:uiPriority w:val="9"/>
    <w:semiHidden/>
    <w:unhideWhenUsed/>
    <w:qFormat/>
    <w:rsid w:val="00E233EC"/>
    <w:pPr>
      <w:keepNext/>
      <w:keepLines/>
      <w:spacing w:before="40" w:after="0"/>
      <w:outlineLvl w:val="6"/>
    </w:pPr>
    <w:rPr>
      <w:rFonts w:asciiTheme="majorHAnsi" w:eastAsiaTheme="majorEastAsia" w:hAnsiTheme="majorHAnsi" w:cstheme="majorBidi"/>
      <w:b/>
      <w:bCs/>
      <w:color w:val="520202" w:themeColor="accent1" w:themeShade="80"/>
    </w:rPr>
  </w:style>
  <w:style w:type="paragraph" w:styleId="Heading8">
    <w:name w:val="heading 8"/>
    <w:basedOn w:val="Normal"/>
    <w:next w:val="Normal"/>
    <w:link w:val="Heading8Char"/>
    <w:uiPriority w:val="9"/>
    <w:semiHidden/>
    <w:unhideWhenUsed/>
    <w:qFormat/>
    <w:rsid w:val="00E233EC"/>
    <w:pPr>
      <w:keepNext/>
      <w:keepLines/>
      <w:spacing w:before="40" w:after="0"/>
      <w:outlineLvl w:val="7"/>
    </w:pPr>
    <w:rPr>
      <w:rFonts w:asciiTheme="majorHAnsi" w:eastAsiaTheme="majorEastAsia" w:hAnsiTheme="majorHAnsi" w:cstheme="majorBidi"/>
      <w:b/>
      <w:bCs/>
      <w:i/>
      <w:iCs/>
      <w:color w:val="520202" w:themeColor="accent1" w:themeShade="80"/>
    </w:rPr>
  </w:style>
  <w:style w:type="paragraph" w:styleId="Heading9">
    <w:name w:val="heading 9"/>
    <w:basedOn w:val="Normal"/>
    <w:next w:val="Normal"/>
    <w:link w:val="Heading9Char"/>
    <w:uiPriority w:val="9"/>
    <w:semiHidden/>
    <w:unhideWhenUsed/>
    <w:qFormat/>
    <w:rsid w:val="00E233EC"/>
    <w:pPr>
      <w:keepNext/>
      <w:keepLines/>
      <w:spacing w:before="40" w:after="0"/>
      <w:outlineLvl w:val="8"/>
    </w:pPr>
    <w:rPr>
      <w:rFonts w:asciiTheme="majorHAnsi" w:eastAsiaTheme="majorEastAsia" w:hAnsiTheme="majorHAnsi" w:cstheme="majorBidi"/>
      <w:i/>
      <w:iCs/>
      <w:color w:val="52020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4EF"/>
    <w:pPr>
      <w:tabs>
        <w:tab w:val="center" w:pos="4680"/>
        <w:tab w:val="right" w:pos="9360"/>
      </w:tabs>
    </w:pPr>
  </w:style>
  <w:style w:type="character" w:customStyle="1" w:styleId="HeaderChar">
    <w:name w:val="Header Char"/>
    <w:basedOn w:val="DefaultParagraphFont"/>
    <w:link w:val="Header"/>
    <w:uiPriority w:val="99"/>
    <w:rsid w:val="006E04EF"/>
    <w:rPr>
      <w:rFonts w:ascii="Tahoma" w:hAnsi="Tahoma" w:cs="Tahoma"/>
      <w:sz w:val="20"/>
      <w:szCs w:val="20"/>
    </w:rPr>
  </w:style>
  <w:style w:type="paragraph" w:styleId="Footer">
    <w:name w:val="footer"/>
    <w:basedOn w:val="Normal"/>
    <w:link w:val="FooterChar"/>
    <w:uiPriority w:val="99"/>
    <w:unhideWhenUsed/>
    <w:qFormat/>
    <w:rsid w:val="006E04EF"/>
    <w:pPr>
      <w:tabs>
        <w:tab w:val="center" w:pos="4680"/>
        <w:tab w:val="right" w:pos="9360"/>
      </w:tabs>
    </w:pPr>
  </w:style>
  <w:style w:type="character" w:customStyle="1" w:styleId="FooterChar">
    <w:name w:val="Footer Char"/>
    <w:basedOn w:val="DefaultParagraphFont"/>
    <w:link w:val="Footer"/>
    <w:uiPriority w:val="99"/>
    <w:rsid w:val="006E04EF"/>
    <w:rPr>
      <w:rFonts w:ascii="Tahoma" w:hAnsi="Tahoma" w:cs="Tahoma"/>
      <w:sz w:val="20"/>
      <w:szCs w:val="20"/>
    </w:rPr>
  </w:style>
  <w:style w:type="table" w:styleId="TableGrid">
    <w:name w:val="Table Grid"/>
    <w:basedOn w:val="TableNormal"/>
    <w:uiPriority w:val="39"/>
    <w:rsid w:val="006E0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E233EC"/>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E233EC"/>
    <w:rPr>
      <w:rFonts w:asciiTheme="majorHAnsi" w:eastAsiaTheme="majorEastAsia" w:hAnsiTheme="majorHAnsi" w:cstheme="majorBidi"/>
      <w:caps/>
      <w:color w:val="44546A" w:themeColor="text2"/>
      <w:spacing w:val="-15"/>
      <w:sz w:val="72"/>
      <w:szCs w:val="72"/>
    </w:rPr>
  </w:style>
  <w:style w:type="character" w:styleId="Hyperlink">
    <w:name w:val="Hyperlink"/>
    <w:basedOn w:val="DefaultParagraphFont"/>
    <w:uiPriority w:val="99"/>
    <w:unhideWhenUsed/>
    <w:rsid w:val="00FB38CE"/>
    <w:rPr>
      <w:color w:val="0563C1" w:themeColor="hyperlink"/>
      <w:u w:val="single"/>
    </w:rPr>
  </w:style>
  <w:style w:type="character" w:styleId="UnresolvedMention">
    <w:name w:val="Unresolved Mention"/>
    <w:basedOn w:val="DefaultParagraphFont"/>
    <w:uiPriority w:val="99"/>
    <w:semiHidden/>
    <w:unhideWhenUsed/>
    <w:rsid w:val="00FB38CE"/>
    <w:rPr>
      <w:color w:val="605E5C"/>
      <w:shd w:val="clear" w:color="auto" w:fill="E1DFDD"/>
    </w:rPr>
  </w:style>
  <w:style w:type="paragraph" w:styleId="NoSpacing">
    <w:name w:val="No Spacing"/>
    <w:link w:val="NoSpacingChar"/>
    <w:uiPriority w:val="1"/>
    <w:qFormat/>
    <w:rsid w:val="00E233EC"/>
    <w:pPr>
      <w:spacing w:after="0" w:line="240" w:lineRule="auto"/>
    </w:pPr>
  </w:style>
  <w:style w:type="character" w:customStyle="1" w:styleId="Heading2Char">
    <w:name w:val="Heading 2 Char"/>
    <w:basedOn w:val="DefaultParagraphFont"/>
    <w:link w:val="Heading2"/>
    <w:uiPriority w:val="9"/>
    <w:rsid w:val="00E233EC"/>
    <w:rPr>
      <w:rFonts w:asciiTheme="majorHAnsi" w:eastAsiaTheme="majorEastAsia" w:hAnsiTheme="majorHAnsi" w:cstheme="majorBidi"/>
      <w:color w:val="7B0303" w:themeColor="accent1" w:themeShade="BF"/>
      <w:sz w:val="32"/>
      <w:szCs w:val="32"/>
    </w:rPr>
  </w:style>
  <w:style w:type="character" w:customStyle="1" w:styleId="Heading3Char">
    <w:name w:val="Heading 3 Char"/>
    <w:basedOn w:val="DefaultParagraphFont"/>
    <w:link w:val="Heading3"/>
    <w:uiPriority w:val="9"/>
    <w:rsid w:val="00E233EC"/>
    <w:rPr>
      <w:rFonts w:asciiTheme="majorHAnsi" w:eastAsiaTheme="majorEastAsia" w:hAnsiTheme="majorHAnsi" w:cstheme="majorBidi"/>
      <w:color w:val="7B0303" w:themeColor="accent1" w:themeShade="BF"/>
      <w:sz w:val="28"/>
      <w:szCs w:val="28"/>
    </w:rPr>
  </w:style>
  <w:style w:type="character" w:customStyle="1" w:styleId="Heading1Char">
    <w:name w:val="Heading 1 Char"/>
    <w:basedOn w:val="DefaultParagraphFont"/>
    <w:link w:val="Heading1"/>
    <w:uiPriority w:val="9"/>
    <w:rsid w:val="00E233EC"/>
    <w:rPr>
      <w:rFonts w:asciiTheme="majorHAnsi" w:eastAsiaTheme="majorEastAsia" w:hAnsiTheme="majorHAnsi" w:cstheme="majorBidi"/>
      <w:color w:val="520202" w:themeColor="accent1" w:themeShade="80"/>
      <w:sz w:val="36"/>
      <w:szCs w:val="36"/>
    </w:rPr>
  </w:style>
  <w:style w:type="paragraph" w:customStyle="1" w:styleId="TableTitle">
    <w:name w:val="Table Title"/>
    <w:basedOn w:val="Heading1"/>
    <w:link w:val="TableTitleChar"/>
    <w:uiPriority w:val="1"/>
    <w:rsid w:val="00E64AB3"/>
  </w:style>
  <w:style w:type="paragraph" w:customStyle="1" w:styleId="TableText">
    <w:name w:val="Table Text"/>
    <w:basedOn w:val="Normal"/>
    <w:link w:val="TableTextChar"/>
    <w:uiPriority w:val="1"/>
    <w:rsid w:val="00E64AB3"/>
  </w:style>
  <w:style w:type="character" w:customStyle="1" w:styleId="TableTitleChar">
    <w:name w:val="Table Title Char"/>
    <w:basedOn w:val="Heading1Char"/>
    <w:link w:val="TableTitle"/>
    <w:uiPriority w:val="1"/>
    <w:rsid w:val="00A51AAA"/>
    <w:rPr>
      <w:rFonts w:ascii="Tahoma" w:eastAsiaTheme="majorEastAsia" w:hAnsi="Tahoma" w:cs="Tahoma"/>
      <w:b w:val="0"/>
      <w:bCs w:val="0"/>
      <w:color w:val="520202" w:themeColor="accent1" w:themeShade="80"/>
      <w:sz w:val="24"/>
      <w:szCs w:val="24"/>
    </w:rPr>
  </w:style>
  <w:style w:type="paragraph" w:customStyle="1" w:styleId="BulletPoint1">
    <w:name w:val="Bullet Point 1"/>
    <w:basedOn w:val="TableText"/>
    <w:link w:val="BulletPoint1Char"/>
    <w:uiPriority w:val="1"/>
    <w:rsid w:val="00E64AB3"/>
    <w:pPr>
      <w:numPr>
        <w:numId w:val="1"/>
      </w:numPr>
    </w:pPr>
  </w:style>
  <w:style w:type="character" w:customStyle="1" w:styleId="TableTextChar">
    <w:name w:val="Table Text Char"/>
    <w:basedOn w:val="DefaultParagraphFont"/>
    <w:link w:val="TableText"/>
    <w:uiPriority w:val="1"/>
    <w:rsid w:val="00A51AAA"/>
    <w:rPr>
      <w:rFonts w:ascii="Tahoma" w:hAnsi="Tahoma" w:cs="Tahoma"/>
      <w:sz w:val="20"/>
      <w:szCs w:val="20"/>
    </w:rPr>
  </w:style>
  <w:style w:type="paragraph" w:customStyle="1" w:styleId="BulletPoint2">
    <w:name w:val="Bullet Point 2"/>
    <w:basedOn w:val="TableText"/>
    <w:link w:val="BulletPoint2Char"/>
    <w:uiPriority w:val="1"/>
    <w:rsid w:val="00E64AB3"/>
    <w:pPr>
      <w:numPr>
        <w:ilvl w:val="1"/>
        <w:numId w:val="1"/>
      </w:numPr>
      <w:ind w:left="1080"/>
    </w:pPr>
  </w:style>
  <w:style w:type="character" w:customStyle="1" w:styleId="BulletPoint1Char">
    <w:name w:val="Bullet Point 1 Char"/>
    <w:basedOn w:val="TableTextChar"/>
    <w:link w:val="BulletPoint1"/>
    <w:uiPriority w:val="1"/>
    <w:rsid w:val="00A51AAA"/>
    <w:rPr>
      <w:rFonts w:ascii="Tahoma" w:hAnsi="Tahoma" w:cs="Tahoma"/>
      <w:sz w:val="20"/>
      <w:szCs w:val="20"/>
    </w:rPr>
  </w:style>
  <w:style w:type="paragraph" w:customStyle="1" w:styleId="BulletPoint3">
    <w:name w:val="Bullet Point 3"/>
    <w:basedOn w:val="BulletPoint2"/>
    <w:link w:val="BulletPoint3Char"/>
    <w:uiPriority w:val="1"/>
    <w:rsid w:val="00E64AB3"/>
    <w:pPr>
      <w:numPr>
        <w:ilvl w:val="2"/>
      </w:numPr>
      <w:ind w:left="1440"/>
    </w:pPr>
  </w:style>
  <w:style w:type="character" w:customStyle="1" w:styleId="BulletPoint2Char">
    <w:name w:val="Bullet Point 2 Char"/>
    <w:basedOn w:val="TableTextChar"/>
    <w:link w:val="BulletPoint2"/>
    <w:uiPriority w:val="1"/>
    <w:rsid w:val="00A51AAA"/>
    <w:rPr>
      <w:rFonts w:ascii="Tahoma" w:hAnsi="Tahoma" w:cs="Tahoma"/>
      <w:sz w:val="20"/>
      <w:szCs w:val="20"/>
    </w:rPr>
  </w:style>
  <w:style w:type="character" w:customStyle="1" w:styleId="BulletPoint3Char">
    <w:name w:val="Bullet Point 3 Char"/>
    <w:basedOn w:val="BulletPoint2Char"/>
    <w:link w:val="BulletPoint3"/>
    <w:uiPriority w:val="1"/>
    <w:rsid w:val="00A51AAA"/>
    <w:rPr>
      <w:rFonts w:ascii="Tahoma" w:hAnsi="Tahoma" w:cs="Tahoma"/>
      <w:sz w:val="20"/>
      <w:szCs w:val="20"/>
    </w:rPr>
  </w:style>
  <w:style w:type="character" w:customStyle="1" w:styleId="Heading4Char">
    <w:name w:val="Heading 4 Char"/>
    <w:basedOn w:val="DefaultParagraphFont"/>
    <w:link w:val="Heading4"/>
    <w:uiPriority w:val="9"/>
    <w:semiHidden/>
    <w:rsid w:val="00E233EC"/>
    <w:rPr>
      <w:rFonts w:asciiTheme="majorHAnsi" w:eastAsiaTheme="majorEastAsia" w:hAnsiTheme="majorHAnsi" w:cstheme="majorBidi"/>
      <w:color w:val="7B0303" w:themeColor="accent1" w:themeShade="BF"/>
      <w:sz w:val="24"/>
      <w:szCs w:val="24"/>
    </w:rPr>
  </w:style>
  <w:style w:type="paragraph" w:customStyle="1" w:styleId="Bold">
    <w:name w:val="Bold"/>
    <w:basedOn w:val="Normal"/>
    <w:link w:val="BoldChar"/>
    <w:uiPriority w:val="2"/>
    <w:rsid w:val="00E96F8D"/>
    <w:rPr>
      <w:b/>
      <w:bCs/>
    </w:rPr>
  </w:style>
  <w:style w:type="paragraph" w:styleId="ListParagraph">
    <w:name w:val="List Paragraph"/>
    <w:basedOn w:val="Normal"/>
    <w:uiPriority w:val="34"/>
    <w:qFormat/>
    <w:rsid w:val="00CC4ABA"/>
    <w:pPr>
      <w:ind w:left="720"/>
      <w:contextualSpacing/>
    </w:pPr>
  </w:style>
  <w:style w:type="character" w:customStyle="1" w:styleId="BoldChar">
    <w:name w:val="Bold Char"/>
    <w:basedOn w:val="DefaultParagraphFont"/>
    <w:link w:val="Bold"/>
    <w:uiPriority w:val="2"/>
    <w:rsid w:val="00A51AAA"/>
    <w:rPr>
      <w:rFonts w:ascii="Tahoma" w:hAnsi="Tahoma" w:cs="Tahoma"/>
      <w:b/>
      <w:bCs/>
      <w:sz w:val="20"/>
      <w:szCs w:val="20"/>
    </w:rPr>
  </w:style>
  <w:style w:type="paragraph" w:customStyle="1" w:styleId="FooterText">
    <w:name w:val="Footer Text"/>
    <w:basedOn w:val="Normal"/>
    <w:link w:val="FooterTextChar"/>
    <w:uiPriority w:val="9"/>
    <w:rsid w:val="00E66858"/>
    <w:rPr>
      <w:color w:val="FFFFFF" w:themeColor="background1"/>
      <w:sz w:val="18"/>
      <w:szCs w:val="18"/>
    </w:rPr>
  </w:style>
  <w:style w:type="character" w:customStyle="1" w:styleId="FooterTextChar">
    <w:name w:val="Footer Text Char"/>
    <w:basedOn w:val="DefaultParagraphFont"/>
    <w:link w:val="FooterText"/>
    <w:uiPriority w:val="9"/>
    <w:rsid w:val="00A51AAA"/>
    <w:rPr>
      <w:rFonts w:ascii="Tahoma" w:hAnsi="Tahoma" w:cs="Tahoma"/>
      <w:color w:val="FFFFFF" w:themeColor="background1"/>
      <w:sz w:val="18"/>
      <w:szCs w:val="18"/>
    </w:rPr>
  </w:style>
  <w:style w:type="paragraph" w:styleId="BodyText">
    <w:name w:val="Body Text"/>
    <w:basedOn w:val="Normal"/>
    <w:link w:val="BodyTextChar"/>
    <w:uiPriority w:val="1"/>
    <w:rsid w:val="007400CB"/>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7400CB"/>
    <w:rPr>
      <w:rFonts w:ascii="Arial" w:eastAsia="Arial" w:hAnsi="Arial" w:cs="Arial"/>
      <w:sz w:val="16"/>
      <w:szCs w:val="16"/>
    </w:rPr>
  </w:style>
  <w:style w:type="character" w:customStyle="1" w:styleId="Heading5Char">
    <w:name w:val="Heading 5 Char"/>
    <w:basedOn w:val="DefaultParagraphFont"/>
    <w:link w:val="Heading5"/>
    <w:uiPriority w:val="9"/>
    <w:semiHidden/>
    <w:rsid w:val="00E233EC"/>
    <w:rPr>
      <w:rFonts w:asciiTheme="majorHAnsi" w:eastAsiaTheme="majorEastAsia" w:hAnsiTheme="majorHAnsi" w:cstheme="majorBidi"/>
      <w:caps/>
      <w:color w:val="7B0303" w:themeColor="accent1" w:themeShade="BF"/>
    </w:rPr>
  </w:style>
  <w:style w:type="character" w:customStyle="1" w:styleId="Heading6Char">
    <w:name w:val="Heading 6 Char"/>
    <w:basedOn w:val="DefaultParagraphFont"/>
    <w:link w:val="Heading6"/>
    <w:uiPriority w:val="9"/>
    <w:semiHidden/>
    <w:rsid w:val="00E233EC"/>
    <w:rPr>
      <w:rFonts w:asciiTheme="majorHAnsi" w:eastAsiaTheme="majorEastAsia" w:hAnsiTheme="majorHAnsi" w:cstheme="majorBidi"/>
      <w:i/>
      <w:iCs/>
      <w:caps/>
      <w:color w:val="520202" w:themeColor="accent1" w:themeShade="80"/>
    </w:rPr>
  </w:style>
  <w:style w:type="character" w:customStyle="1" w:styleId="Heading7Char">
    <w:name w:val="Heading 7 Char"/>
    <w:basedOn w:val="DefaultParagraphFont"/>
    <w:link w:val="Heading7"/>
    <w:uiPriority w:val="9"/>
    <w:semiHidden/>
    <w:rsid w:val="00E233EC"/>
    <w:rPr>
      <w:rFonts w:asciiTheme="majorHAnsi" w:eastAsiaTheme="majorEastAsia" w:hAnsiTheme="majorHAnsi" w:cstheme="majorBidi"/>
      <w:b/>
      <w:bCs/>
      <w:color w:val="520202" w:themeColor="accent1" w:themeShade="80"/>
    </w:rPr>
  </w:style>
  <w:style w:type="character" w:customStyle="1" w:styleId="Heading8Char">
    <w:name w:val="Heading 8 Char"/>
    <w:basedOn w:val="DefaultParagraphFont"/>
    <w:link w:val="Heading8"/>
    <w:uiPriority w:val="9"/>
    <w:semiHidden/>
    <w:rsid w:val="00E233EC"/>
    <w:rPr>
      <w:rFonts w:asciiTheme="majorHAnsi" w:eastAsiaTheme="majorEastAsia" w:hAnsiTheme="majorHAnsi" w:cstheme="majorBidi"/>
      <w:b/>
      <w:bCs/>
      <w:i/>
      <w:iCs/>
      <w:color w:val="520202" w:themeColor="accent1" w:themeShade="80"/>
    </w:rPr>
  </w:style>
  <w:style w:type="character" w:customStyle="1" w:styleId="Heading9Char">
    <w:name w:val="Heading 9 Char"/>
    <w:basedOn w:val="DefaultParagraphFont"/>
    <w:link w:val="Heading9"/>
    <w:uiPriority w:val="9"/>
    <w:semiHidden/>
    <w:rsid w:val="00E233EC"/>
    <w:rPr>
      <w:rFonts w:asciiTheme="majorHAnsi" w:eastAsiaTheme="majorEastAsia" w:hAnsiTheme="majorHAnsi" w:cstheme="majorBidi"/>
      <w:i/>
      <w:iCs/>
      <w:color w:val="520202" w:themeColor="accent1" w:themeShade="80"/>
    </w:rPr>
  </w:style>
  <w:style w:type="paragraph" w:styleId="Caption">
    <w:name w:val="caption"/>
    <w:basedOn w:val="Normal"/>
    <w:next w:val="Normal"/>
    <w:uiPriority w:val="35"/>
    <w:semiHidden/>
    <w:unhideWhenUsed/>
    <w:qFormat/>
    <w:rsid w:val="00E233EC"/>
    <w:pPr>
      <w:spacing w:line="240" w:lineRule="auto"/>
    </w:pPr>
    <w:rPr>
      <w:b/>
      <w:bCs/>
      <w:smallCaps/>
      <w:color w:val="44546A" w:themeColor="text2"/>
    </w:rPr>
  </w:style>
  <w:style w:type="paragraph" w:styleId="Subtitle">
    <w:name w:val="Subtitle"/>
    <w:basedOn w:val="Normal"/>
    <w:next w:val="Normal"/>
    <w:link w:val="SubtitleChar"/>
    <w:uiPriority w:val="11"/>
    <w:qFormat/>
    <w:rsid w:val="00E233EC"/>
    <w:pPr>
      <w:numPr>
        <w:ilvl w:val="1"/>
      </w:numPr>
      <w:spacing w:after="240" w:line="240" w:lineRule="auto"/>
    </w:pPr>
    <w:rPr>
      <w:rFonts w:asciiTheme="majorHAnsi" w:eastAsiaTheme="majorEastAsia" w:hAnsiTheme="majorHAnsi" w:cstheme="majorBidi"/>
      <w:color w:val="A50505" w:themeColor="accent1"/>
      <w:sz w:val="28"/>
      <w:szCs w:val="28"/>
    </w:rPr>
  </w:style>
  <w:style w:type="character" w:customStyle="1" w:styleId="SubtitleChar">
    <w:name w:val="Subtitle Char"/>
    <w:basedOn w:val="DefaultParagraphFont"/>
    <w:link w:val="Subtitle"/>
    <w:uiPriority w:val="11"/>
    <w:rsid w:val="00E233EC"/>
    <w:rPr>
      <w:rFonts w:asciiTheme="majorHAnsi" w:eastAsiaTheme="majorEastAsia" w:hAnsiTheme="majorHAnsi" w:cstheme="majorBidi"/>
      <w:color w:val="A50505" w:themeColor="accent1"/>
      <w:sz w:val="28"/>
      <w:szCs w:val="28"/>
    </w:rPr>
  </w:style>
  <w:style w:type="character" w:styleId="Strong">
    <w:name w:val="Strong"/>
    <w:basedOn w:val="DefaultParagraphFont"/>
    <w:uiPriority w:val="22"/>
    <w:qFormat/>
    <w:rsid w:val="00E233EC"/>
    <w:rPr>
      <w:b/>
      <w:bCs/>
    </w:rPr>
  </w:style>
  <w:style w:type="character" w:styleId="Emphasis">
    <w:name w:val="Emphasis"/>
    <w:basedOn w:val="DefaultParagraphFont"/>
    <w:uiPriority w:val="20"/>
    <w:qFormat/>
    <w:rsid w:val="00E233EC"/>
    <w:rPr>
      <w:i/>
      <w:iCs/>
    </w:rPr>
  </w:style>
  <w:style w:type="paragraph" w:styleId="Quote">
    <w:name w:val="Quote"/>
    <w:basedOn w:val="Normal"/>
    <w:next w:val="Normal"/>
    <w:link w:val="QuoteChar"/>
    <w:uiPriority w:val="29"/>
    <w:qFormat/>
    <w:rsid w:val="00E233EC"/>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E233EC"/>
    <w:rPr>
      <w:color w:val="44546A" w:themeColor="text2"/>
      <w:sz w:val="24"/>
      <w:szCs w:val="24"/>
    </w:rPr>
  </w:style>
  <w:style w:type="paragraph" w:styleId="IntenseQuote">
    <w:name w:val="Intense Quote"/>
    <w:basedOn w:val="Normal"/>
    <w:next w:val="Normal"/>
    <w:link w:val="IntenseQuoteChar"/>
    <w:uiPriority w:val="30"/>
    <w:qFormat/>
    <w:rsid w:val="00E233EC"/>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E233EC"/>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E233EC"/>
    <w:rPr>
      <w:i/>
      <w:iCs/>
      <w:color w:val="595959" w:themeColor="text1" w:themeTint="A6"/>
    </w:rPr>
  </w:style>
  <w:style w:type="character" w:styleId="IntenseEmphasis">
    <w:name w:val="Intense Emphasis"/>
    <w:basedOn w:val="DefaultParagraphFont"/>
    <w:uiPriority w:val="21"/>
    <w:qFormat/>
    <w:rsid w:val="00E233EC"/>
    <w:rPr>
      <w:b/>
      <w:bCs/>
      <w:i/>
      <w:iCs/>
    </w:rPr>
  </w:style>
  <w:style w:type="character" w:styleId="SubtleReference">
    <w:name w:val="Subtle Reference"/>
    <w:basedOn w:val="DefaultParagraphFont"/>
    <w:uiPriority w:val="31"/>
    <w:qFormat/>
    <w:rsid w:val="00E233E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E233EC"/>
    <w:rPr>
      <w:b/>
      <w:bCs/>
      <w:smallCaps/>
      <w:color w:val="44546A" w:themeColor="text2"/>
      <w:u w:val="single"/>
    </w:rPr>
  </w:style>
  <w:style w:type="character" w:styleId="BookTitle">
    <w:name w:val="Book Title"/>
    <w:basedOn w:val="DefaultParagraphFont"/>
    <w:uiPriority w:val="33"/>
    <w:qFormat/>
    <w:rsid w:val="00E233EC"/>
    <w:rPr>
      <w:b/>
      <w:bCs/>
      <w:smallCaps/>
      <w:spacing w:val="10"/>
    </w:rPr>
  </w:style>
  <w:style w:type="paragraph" w:styleId="TOCHeading">
    <w:name w:val="TOC Heading"/>
    <w:basedOn w:val="Heading1"/>
    <w:next w:val="Normal"/>
    <w:uiPriority w:val="39"/>
    <w:semiHidden/>
    <w:unhideWhenUsed/>
    <w:qFormat/>
    <w:rsid w:val="00E233EC"/>
    <w:pPr>
      <w:outlineLvl w:val="9"/>
    </w:pPr>
  </w:style>
  <w:style w:type="character" w:customStyle="1" w:styleId="NoSpacingChar">
    <w:name w:val="No Spacing Char"/>
    <w:basedOn w:val="DefaultParagraphFont"/>
    <w:link w:val="NoSpacing"/>
    <w:uiPriority w:val="1"/>
    <w:rsid w:val="00F17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578931">
      <w:bodyDiv w:val="1"/>
      <w:marLeft w:val="0"/>
      <w:marRight w:val="0"/>
      <w:marTop w:val="0"/>
      <w:marBottom w:val="0"/>
      <w:divBdr>
        <w:top w:val="none" w:sz="0" w:space="0" w:color="auto"/>
        <w:left w:val="none" w:sz="0" w:space="0" w:color="auto"/>
        <w:bottom w:val="none" w:sz="0" w:space="0" w:color="auto"/>
        <w:right w:val="none" w:sz="0" w:space="0" w:color="auto"/>
      </w:divBdr>
      <w:divsChild>
        <w:div w:id="575478371">
          <w:marLeft w:val="0"/>
          <w:marRight w:val="0"/>
          <w:marTop w:val="0"/>
          <w:marBottom w:val="300"/>
          <w:divBdr>
            <w:top w:val="none" w:sz="0" w:space="0" w:color="auto"/>
            <w:left w:val="none" w:sz="0" w:space="0" w:color="auto"/>
            <w:bottom w:val="none" w:sz="0" w:space="0" w:color="auto"/>
            <w:right w:val="none" w:sz="0" w:space="0" w:color="auto"/>
          </w:divBdr>
          <w:divsChild>
            <w:div w:id="1167212186">
              <w:marLeft w:val="0"/>
              <w:marRight w:val="0"/>
              <w:marTop w:val="0"/>
              <w:marBottom w:val="0"/>
              <w:divBdr>
                <w:top w:val="none" w:sz="0" w:space="0" w:color="auto"/>
                <w:left w:val="none" w:sz="0" w:space="0" w:color="auto"/>
                <w:bottom w:val="none" w:sz="0" w:space="0" w:color="auto"/>
                <w:right w:val="none" w:sz="0" w:space="0" w:color="auto"/>
              </w:divBdr>
            </w:div>
          </w:divsChild>
        </w:div>
        <w:div w:id="589312406">
          <w:marLeft w:val="0"/>
          <w:marRight w:val="0"/>
          <w:marTop w:val="0"/>
          <w:marBottom w:val="300"/>
          <w:divBdr>
            <w:top w:val="none" w:sz="0" w:space="0" w:color="auto"/>
            <w:left w:val="none" w:sz="0" w:space="0" w:color="auto"/>
            <w:bottom w:val="none" w:sz="0" w:space="0" w:color="auto"/>
            <w:right w:val="none" w:sz="0" w:space="0" w:color="auto"/>
          </w:divBdr>
          <w:divsChild>
            <w:div w:id="1577742395">
              <w:marLeft w:val="0"/>
              <w:marRight w:val="0"/>
              <w:marTop w:val="0"/>
              <w:marBottom w:val="0"/>
              <w:divBdr>
                <w:top w:val="none" w:sz="0" w:space="0" w:color="auto"/>
                <w:left w:val="none" w:sz="0" w:space="0" w:color="auto"/>
                <w:bottom w:val="none" w:sz="0" w:space="0" w:color="auto"/>
                <w:right w:val="none" w:sz="0" w:space="0" w:color="auto"/>
              </w:divBdr>
            </w:div>
          </w:divsChild>
        </w:div>
        <w:div w:id="1031106157">
          <w:marLeft w:val="0"/>
          <w:marRight w:val="0"/>
          <w:marTop w:val="0"/>
          <w:marBottom w:val="300"/>
          <w:divBdr>
            <w:top w:val="none" w:sz="0" w:space="0" w:color="auto"/>
            <w:left w:val="none" w:sz="0" w:space="0" w:color="auto"/>
            <w:bottom w:val="none" w:sz="0" w:space="0" w:color="auto"/>
            <w:right w:val="none" w:sz="0" w:space="0" w:color="auto"/>
          </w:divBdr>
          <w:divsChild>
            <w:div w:id="167176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9">
      <a:dk1>
        <a:sysClr val="windowText" lastClr="000000"/>
      </a:dk1>
      <a:lt1>
        <a:sysClr val="window" lastClr="FFFFFF"/>
      </a:lt1>
      <a:dk2>
        <a:srgbClr val="44546A"/>
      </a:dk2>
      <a:lt2>
        <a:srgbClr val="E7E6E6"/>
      </a:lt2>
      <a:accent1>
        <a:srgbClr val="A50505"/>
      </a:accent1>
      <a:accent2>
        <a:srgbClr val="000000"/>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3CE8F-689B-42FA-BB5A-201A8E02E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Atufail</dc:creator>
  <cp:keywords/>
  <dc:description/>
  <cp:lastModifiedBy>Adeel Tufail</cp:lastModifiedBy>
  <cp:revision>3</cp:revision>
  <cp:lastPrinted>2021-10-31T09:06:00Z</cp:lastPrinted>
  <dcterms:created xsi:type="dcterms:W3CDTF">2026-02-25T10:03:00Z</dcterms:created>
  <dcterms:modified xsi:type="dcterms:W3CDTF">2026-05-24T11:07:00Z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91cc613676b8abbbd834bbfd2ca762c22f03844269f406d53c08bc6f3deecf13</vt:lpwstr>
  </property>
</Properties>
</file>