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F0A92" w14:textId="5F1EC7D1" w:rsidR="004155B9" w:rsidRDefault="00F15F0E" w:rsidP="00F15F0E">
      <w:pPr>
        <w:spacing w:after="120" w:line="264" w:lineRule="auto"/>
        <w:jc w:val="center"/>
        <w:rPr>
          <w:b/>
          <w:bCs/>
          <w:sz w:val="24"/>
          <w:szCs w:val="24"/>
          <w:u w:val="single"/>
          <w:lang w:val="en-GB"/>
        </w:rPr>
      </w:pPr>
      <w:r w:rsidRPr="00F15F0E">
        <w:rPr>
          <w:b/>
          <w:bCs/>
          <w:sz w:val="24"/>
          <w:szCs w:val="24"/>
          <w:u w:val="single"/>
          <w:lang w:val="en-GB"/>
        </w:rPr>
        <w:t>Protection of the Public Policy</w:t>
      </w:r>
    </w:p>
    <w:p w14:paraId="60C66680" w14:textId="77777777" w:rsidR="009D3468" w:rsidRDefault="009D3468" w:rsidP="002B65A7">
      <w:pPr>
        <w:spacing w:after="120" w:line="264" w:lineRule="auto"/>
        <w:rPr>
          <w:b/>
          <w:bCs/>
          <w:sz w:val="24"/>
          <w:szCs w:val="24"/>
          <w:u w:val="single"/>
          <w:lang w:val="en-GB"/>
        </w:rPr>
      </w:pPr>
    </w:p>
    <w:p w14:paraId="0981FAFE" w14:textId="39DC5D2B" w:rsidR="00C45017" w:rsidRPr="004155B9" w:rsidRDefault="00C45017" w:rsidP="002B65A7">
      <w:pPr>
        <w:spacing w:after="120" w:line="264" w:lineRule="auto"/>
        <w:rPr>
          <w:b/>
          <w:bCs/>
          <w:sz w:val="24"/>
          <w:szCs w:val="24"/>
          <w:u w:val="single"/>
          <w:lang w:val="en-GB"/>
        </w:rPr>
      </w:pPr>
      <w:r w:rsidRPr="004155B9">
        <w:rPr>
          <w:b/>
          <w:bCs/>
          <w:sz w:val="24"/>
          <w:szCs w:val="24"/>
          <w:u w:val="single"/>
          <w:lang w:val="en-GB"/>
        </w:rPr>
        <w:t>"Protection of the Public Policy</w:t>
      </w:r>
    </w:p>
    <w:p w14:paraId="75F571E5" w14:textId="77777777" w:rsidR="00C45017" w:rsidRPr="004155B9" w:rsidRDefault="00C45017" w:rsidP="002B65A7">
      <w:pPr>
        <w:spacing w:after="120" w:line="264" w:lineRule="auto"/>
        <w:rPr>
          <w:b/>
          <w:bCs/>
          <w:sz w:val="24"/>
          <w:szCs w:val="24"/>
          <w:u w:val="single"/>
          <w:lang w:val="en-GB"/>
        </w:rPr>
      </w:pPr>
    </w:p>
    <w:p w14:paraId="23527068" w14:textId="484B4634" w:rsidR="00C45017" w:rsidRPr="004155B9" w:rsidRDefault="00953632" w:rsidP="004F100E">
      <w:pPr>
        <w:spacing w:after="120" w:line="264" w:lineRule="auto"/>
        <w:jc w:val="both"/>
        <w:rPr>
          <w:sz w:val="24"/>
          <w:szCs w:val="24"/>
          <w:lang w:val="en-GB"/>
        </w:rPr>
      </w:pPr>
      <w:r w:rsidRPr="004155B9">
        <w:rPr>
          <w:sz w:val="24"/>
          <w:szCs w:val="24"/>
          <w:lang w:val="en-GB"/>
        </w:rPr>
        <w:t xml:space="preserve">DELIGHT </w:t>
      </w:r>
      <w:r w:rsidR="001011FB" w:rsidRPr="004155B9">
        <w:rPr>
          <w:sz w:val="24"/>
          <w:szCs w:val="24"/>
          <w:lang w:val="en-GB"/>
        </w:rPr>
        <w:t>SECURITY</w:t>
      </w:r>
      <w:r w:rsidRPr="004155B9">
        <w:rPr>
          <w:sz w:val="24"/>
          <w:szCs w:val="24"/>
          <w:lang w:val="en-GB"/>
        </w:rPr>
        <w:t xml:space="preserve"> LIMITED</w:t>
      </w:r>
      <w:r w:rsidR="00C45017" w:rsidRPr="004155B9">
        <w:rPr>
          <w:sz w:val="24"/>
          <w:szCs w:val="24"/>
          <w:lang w:val="en-GB"/>
        </w:rPr>
        <w:t xml:space="preserve"> understands its responsibility to the wider community and its important role in safeguarding the public.</w:t>
      </w:r>
    </w:p>
    <w:p w14:paraId="53BC1B2F" w14:textId="77777777" w:rsidR="00C45017" w:rsidRPr="004155B9" w:rsidRDefault="00C45017" w:rsidP="004F100E">
      <w:pPr>
        <w:spacing w:after="120" w:line="264" w:lineRule="auto"/>
        <w:jc w:val="both"/>
        <w:rPr>
          <w:sz w:val="24"/>
          <w:szCs w:val="24"/>
          <w:lang w:val="en-GB"/>
        </w:rPr>
      </w:pPr>
    </w:p>
    <w:p w14:paraId="31DDF9A4" w14:textId="32E1A6B7" w:rsidR="00C45017" w:rsidRPr="004155B9" w:rsidRDefault="00C45017" w:rsidP="004F100E">
      <w:pPr>
        <w:spacing w:after="120" w:line="264" w:lineRule="auto"/>
        <w:jc w:val="both"/>
        <w:rPr>
          <w:sz w:val="24"/>
          <w:szCs w:val="24"/>
          <w:lang w:val="en-GB"/>
        </w:rPr>
      </w:pPr>
      <w:r w:rsidRPr="004155B9">
        <w:rPr>
          <w:sz w:val="24"/>
          <w:szCs w:val="24"/>
          <w:lang w:val="en-GB"/>
        </w:rPr>
        <w:t>All our officers are authorized and expected to report any suspicious activity and behaviour to the police</w:t>
      </w:r>
      <w:r w:rsidR="00435547" w:rsidRPr="004155B9">
        <w:rPr>
          <w:sz w:val="24"/>
          <w:szCs w:val="24"/>
          <w:lang w:val="en-GB"/>
        </w:rPr>
        <w:t xml:space="preserve"> promptly</w:t>
      </w:r>
      <w:r w:rsidRPr="004155B9">
        <w:rPr>
          <w:sz w:val="24"/>
          <w:szCs w:val="24"/>
          <w:lang w:val="en-GB"/>
        </w:rPr>
        <w:t>. If they witness any evidence of criminal activity or antisocial behaviour while on duty, they should report it directly to the local police or through our control centre. Officers are instructed not to put themselves at risk of harm or injury in these situations. Additionally, they are trained to take appropriate steps to ensure their own safety if they come across vulnerable individuals who may need protection.</w:t>
      </w:r>
    </w:p>
    <w:p w14:paraId="5500F48B" w14:textId="77777777" w:rsidR="00C45017" w:rsidRPr="004155B9" w:rsidRDefault="00C45017" w:rsidP="004F100E">
      <w:pPr>
        <w:spacing w:after="120" w:line="264" w:lineRule="auto"/>
        <w:jc w:val="both"/>
        <w:rPr>
          <w:sz w:val="24"/>
          <w:szCs w:val="24"/>
          <w:lang w:val="en-GB"/>
        </w:rPr>
      </w:pPr>
    </w:p>
    <w:p w14:paraId="1B142624" w14:textId="77777777" w:rsidR="00C45017" w:rsidRPr="004155B9" w:rsidRDefault="00C45017" w:rsidP="004F100E">
      <w:pPr>
        <w:spacing w:after="120" w:line="264" w:lineRule="auto"/>
        <w:jc w:val="both"/>
        <w:rPr>
          <w:sz w:val="24"/>
          <w:szCs w:val="24"/>
          <w:lang w:val="en-GB"/>
        </w:rPr>
      </w:pPr>
      <w:r w:rsidRPr="004155B9">
        <w:rPr>
          <w:sz w:val="24"/>
          <w:szCs w:val="24"/>
          <w:lang w:val="en-GB"/>
        </w:rPr>
        <w:t>Our management team will encourage all employees to take part in Action Counters Terrorism (ACT) awareness training. This program, led by the National Counter Terrorism Security Office (NACTSO), encourages businesses and organizations to assess their readiness for terrorist attacks. It covers how to prevent, handle, and recover from such incidents.</w:t>
      </w:r>
    </w:p>
    <w:p w14:paraId="1F3E2F14" w14:textId="77777777" w:rsidR="00C45017" w:rsidRPr="004155B9" w:rsidRDefault="00C45017" w:rsidP="004F100E">
      <w:pPr>
        <w:spacing w:after="120" w:line="264" w:lineRule="auto"/>
        <w:jc w:val="both"/>
        <w:rPr>
          <w:sz w:val="24"/>
          <w:szCs w:val="24"/>
          <w:lang w:val="en-GB"/>
        </w:rPr>
      </w:pPr>
    </w:p>
    <w:p w14:paraId="066221F5" w14:textId="77777777" w:rsidR="004155B9" w:rsidRDefault="00C45017" w:rsidP="004F100E">
      <w:pPr>
        <w:spacing w:after="120" w:line="264" w:lineRule="auto"/>
        <w:jc w:val="both"/>
        <w:rPr>
          <w:sz w:val="24"/>
          <w:szCs w:val="24"/>
          <w:lang w:val="en-GB"/>
        </w:rPr>
      </w:pPr>
      <w:r w:rsidRPr="004155B9">
        <w:rPr>
          <w:sz w:val="24"/>
          <w:szCs w:val="24"/>
          <w:lang w:val="en-GB"/>
        </w:rPr>
        <w:t>Our Security Guards are trained to recognize vulnerable individuals and understand how to protect them. We strive to empower our security staff to actively assist the police in ensuring public safety."</w:t>
      </w:r>
    </w:p>
    <w:p w14:paraId="3625AA42" w14:textId="0315E0DE" w:rsidR="002B65A7" w:rsidRPr="004155B9" w:rsidRDefault="002B65A7" w:rsidP="004F100E">
      <w:pPr>
        <w:spacing w:after="120" w:line="264" w:lineRule="auto"/>
        <w:jc w:val="both"/>
        <w:rPr>
          <w:sz w:val="24"/>
          <w:szCs w:val="24"/>
          <w:lang w:val="en-GB"/>
        </w:rPr>
      </w:pPr>
    </w:p>
    <w:p w14:paraId="7A31BDE1" w14:textId="48B6C668" w:rsidR="002B65A7" w:rsidRPr="004155B9" w:rsidRDefault="002B65A7" w:rsidP="002B65A7">
      <w:pPr>
        <w:spacing w:after="120" w:line="264" w:lineRule="auto"/>
        <w:rPr>
          <w:sz w:val="24"/>
          <w:szCs w:val="24"/>
          <w:lang w:val="en-GB"/>
        </w:rPr>
      </w:pPr>
      <w:bookmarkStart w:id="0" w:name="_Hlk177571477"/>
    </w:p>
    <w:bookmarkEnd w:id="0"/>
    <w:p w14:paraId="614E6536" w14:textId="22A42E53" w:rsidR="002B65A7" w:rsidRPr="004155B9" w:rsidRDefault="002B65A7" w:rsidP="002B65A7">
      <w:pPr>
        <w:spacing w:after="120" w:line="264" w:lineRule="auto"/>
        <w:rPr>
          <w:sz w:val="24"/>
          <w:szCs w:val="24"/>
          <w:lang w:val="en-GB"/>
        </w:rPr>
      </w:pPr>
      <w:r w:rsidRPr="004155B9">
        <w:rPr>
          <w:b/>
          <w:bCs/>
          <w:sz w:val="24"/>
          <w:szCs w:val="24"/>
          <w:lang w:val="en-GB"/>
        </w:rPr>
        <w:t>Signature:</w:t>
      </w:r>
      <w:r w:rsidR="00FF13A6" w:rsidRPr="004155B9">
        <w:rPr>
          <w:b/>
          <w:bCs/>
          <w:sz w:val="24"/>
          <w:szCs w:val="24"/>
          <w:lang w:val="en-GB"/>
        </w:rPr>
        <w:t xml:space="preserve"> </w:t>
      </w:r>
      <w:r w:rsidR="00FF13A6" w:rsidRPr="004155B9">
        <w:rPr>
          <w:b/>
          <w:bCs/>
          <w:noProof/>
          <w:sz w:val="24"/>
          <w:szCs w:val="24"/>
          <w:lang w:val="en-GB"/>
        </w:rPr>
        <w:drawing>
          <wp:inline distT="0" distB="0" distL="0" distR="0" wp14:anchorId="42D72E9A" wp14:editId="779B5E23">
            <wp:extent cx="1056751" cy="828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9641" cy="846625"/>
                    </a:xfrm>
                    <a:prstGeom prst="rect">
                      <a:avLst/>
                    </a:prstGeom>
                    <a:noFill/>
                    <a:ln>
                      <a:noFill/>
                    </a:ln>
                  </pic:spPr>
                </pic:pic>
              </a:graphicData>
            </a:graphic>
          </wp:inline>
        </w:drawing>
      </w:r>
      <w:r w:rsidRPr="004155B9">
        <w:rPr>
          <w:sz w:val="24"/>
          <w:szCs w:val="24"/>
          <w:lang w:val="en-GB"/>
        </w:rPr>
        <w:br/>
      </w:r>
      <w:r w:rsidRPr="004155B9">
        <w:rPr>
          <w:b/>
          <w:bCs/>
          <w:sz w:val="24"/>
          <w:szCs w:val="24"/>
          <w:lang w:val="en-GB"/>
        </w:rPr>
        <w:t>Position:</w:t>
      </w:r>
      <w:r w:rsidRPr="004155B9">
        <w:rPr>
          <w:sz w:val="24"/>
          <w:szCs w:val="24"/>
          <w:lang w:val="en-GB"/>
        </w:rPr>
        <w:t xml:space="preserve"> Managing Director</w:t>
      </w:r>
      <w:r w:rsidRPr="004155B9">
        <w:rPr>
          <w:sz w:val="24"/>
          <w:szCs w:val="24"/>
          <w:lang w:val="en-GB"/>
        </w:rPr>
        <w:br/>
      </w:r>
      <w:r w:rsidRPr="004155B9">
        <w:rPr>
          <w:b/>
          <w:bCs/>
          <w:sz w:val="24"/>
          <w:szCs w:val="24"/>
          <w:lang w:val="en-GB"/>
        </w:rPr>
        <w:t>Date:</w:t>
      </w:r>
      <w:r w:rsidRPr="004155B9">
        <w:rPr>
          <w:sz w:val="24"/>
          <w:szCs w:val="24"/>
          <w:lang w:val="en-GB"/>
        </w:rPr>
        <w:t xml:space="preserve"> </w:t>
      </w:r>
      <w:r w:rsidR="0025228D" w:rsidRPr="004155B9">
        <w:rPr>
          <w:sz w:val="24"/>
          <w:szCs w:val="24"/>
          <w:lang w:val="en-GB"/>
        </w:rPr>
        <w:t>01.06.202</w:t>
      </w:r>
      <w:r w:rsidR="00474CCE">
        <w:rPr>
          <w:sz w:val="24"/>
          <w:szCs w:val="24"/>
          <w:lang w:val="en-GB"/>
        </w:rPr>
        <w:t>6</w:t>
      </w:r>
    </w:p>
    <w:p w14:paraId="394030E6" w14:textId="6EA0C211" w:rsidR="00B44222" w:rsidRPr="004155B9" w:rsidRDefault="00B44222" w:rsidP="00B44222">
      <w:pPr>
        <w:rPr>
          <w:sz w:val="24"/>
          <w:szCs w:val="24"/>
        </w:rPr>
      </w:pPr>
    </w:p>
    <w:sectPr w:rsidR="00B44222" w:rsidRPr="004155B9" w:rsidSect="00953632">
      <w:headerReference w:type="default" r:id="rId9"/>
      <w:footerReference w:type="default" r:id="rId10"/>
      <w:pgSz w:w="11906" w:h="16838" w:code="9"/>
      <w:pgMar w:top="936" w:right="936" w:bottom="936" w:left="936" w:header="504" w:footer="10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6073C" w14:textId="77777777" w:rsidR="005F0D51" w:rsidRDefault="005F0D51" w:rsidP="006E04EF">
      <w:r>
        <w:separator/>
      </w:r>
    </w:p>
  </w:endnote>
  <w:endnote w:type="continuationSeparator" w:id="0">
    <w:p w14:paraId="5C085AA5" w14:textId="77777777" w:rsidR="005F0D51" w:rsidRDefault="005F0D51" w:rsidP="006E0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D0EAF" w14:textId="52D2A65B" w:rsidR="002E4026" w:rsidRDefault="00953632">
    <w:pPr>
      <w:pStyle w:val="Footer"/>
    </w:pPr>
    <w:r>
      <w:rPr>
        <w:noProof/>
      </w:rPr>
      <mc:AlternateContent>
        <mc:Choice Requires="wps">
          <w:drawing>
            <wp:anchor distT="182880" distB="182880" distL="114300" distR="114300" simplePos="0" relativeHeight="251673600" behindDoc="0" locked="0" layoutInCell="1" allowOverlap="0" wp14:anchorId="666D5AC0" wp14:editId="3C8F3D51">
              <wp:simplePos x="0" y="0"/>
              <wp:positionH relativeFrom="page">
                <wp:posOffset>594360</wp:posOffset>
              </wp:positionH>
              <wp:positionV relativeFrom="page">
                <wp:posOffset>10227310</wp:posOffset>
              </wp:positionV>
              <wp:extent cx="6320790" cy="228600"/>
              <wp:effectExtent l="0" t="0" r="22860" b="19050"/>
              <wp:wrapTopAndBottom/>
              <wp:docPr id="1362785750" name="Text Box 6" descr="Color-block header displaying document title"/>
              <wp:cNvGraphicFramePr/>
              <a:graphic xmlns:a="http://schemas.openxmlformats.org/drawingml/2006/main">
                <a:graphicData uri="http://schemas.microsoft.com/office/word/2010/wordprocessingShape">
                  <wps:wsp>
                    <wps:cNvSpPr txBox="1"/>
                    <wps:spPr>
                      <a:xfrm>
                        <a:off x="0" y="0"/>
                        <a:ext cx="6320790" cy="228600"/>
                      </a:xfrm>
                      <a:prstGeom prst="rect">
                        <a:avLst/>
                      </a:prstGeom>
                      <a:solidFill>
                        <a:srgbClr val="00B0F0"/>
                      </a:solidFill>
                      <a:ln w="19050">
                        <a:solidFill>
                          <a:sysClr val="windowText" lastClr="000000"/>
                        </a:solidFill>
                      </a:ln>
                      <a:effectLst/>
                    </wps:spPr>
                    <wps:txbx>
                      <w:txbxContent>
                        <w:p w14:paraId="1F6C83B4" w14:textId="6D5BD8DC" w:rsidR="00953632" w:rsidRDefault="00953632" w:rsidP="00953632">
                          <w:pPr>
                            <w:pStyle w:val="NoSpacing"/>
                          </w:pPr>
                          <w:r>
                            <w:t xml:space="preserve">QBD </w:t>
                          </w:r>
                          <w:r w:rsidR="007136FA">
                            <w:t>01 Issue</w:t>
                          </w:r>
                          <w:r>
                            <w:t xml:space="preserve"> </w:t>
                          </w:r>
                          <w:r w:rsidR="007136FA">
                            <w:t>D</w:t>
                          </w:r>
                          <w:r>
                            <w:t>ate 01/06/202</w:t>
                          </w:r>
                          <w:r w:rsidR="00474CCE">
                            <w:t>6</w:t>
                          </w:r>
                          <w:r>
                            <w:t xml:space="preserve"> issue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6D5AC0" id="_x0000_t202" coordsize="21600,21600" o:spt="202" path="m,l,21600r21600,l21600,xe">
              <v:stroke joinstyle="miter"/>
              <v:path gradientshapeok="t" o:connecttype="rect"/>
            </v:shapetype>
            <v:shape id="_x0000_s1027" type="#_x0000_t202" alt="Color-block header displaying document title" style="position:absolute;margin-left:46.8pt;margin-top:805.3pt;width:497.7pt;height:18pt;z-index:251673600;visibility:visible;mso-wrap-style:square;mso-width-percent:0;mso-height-percent:0;mso-wrap-distance-left:9pt;mso-wrap-distance-top:14.4pt;mso-wrap-distance-right:9pt;mso-wrap-distance-bottom:14.4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" o:allowoverlap="f" fillcolor="#00b0f0" strokecolor="windowText" strokeweight="1.5pt">
              <v:textbox inset="0,0,0,0">
                <w:txbxContent>
                  <w:p w14:paraId="1F6C83B4" w14:textId="6D5BD8DC" w:rsidR="00953632" w:rsidRDefault="00953632" w:rsidP="00953632">
                    <w:pPr>
                      <w:pStyle w:val="NoSpacing"/>
                    </w:pPr>
                    <w:r>
                      <w:t xml:space="preserve">QBD </w:t>
                    </w:r>
                    <w:r w:rsidR="007136FA">
                      <w:t>01 Issue</w:t>
                    </w:r>
                    <w:r>
                      <w:t xml:space="preserve"> </w:t>
                    </w:r>
                    <w:r w:rsidR="007136FA">
                      <w:t>D</w:t>
                    </w:r>
                    <w:r>
                      <w:t>ate 01/06/202</w:t>
                    </w:r>
                    <w:r w:rsidR="00474CCE">
                      <w:t>6</w:t>
                    </w:r>
                    <w:r>
                      <w:t xml:space="preserve"> issue 1</w:t>
                    </w:r>
                  </w:p>
                </w:txbxContent>
              </v:textbox>
              <w10:wrap type="topAndBottom"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B220F" w14:textId="77777777" w:rsidR="005F0D51" w:rsidRDefault="005F0D51" w:rsidP="006E04EF">
      <w:r>
        <w:separator/>
      </w:r>
    </w:p>
  </w:footnote>
  <w:footnote w:type="continuationSeparator" w:id="0">
    <w:p w14:paraId="715D45BD" w14:textId="77777777" w:rsidR="005F0D51" w:rsidRDefault="005F0D51" w:rsidP="006E0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944F" w14:textId="77777777" w:rsidR="0063459A" w:rsidRPr="005C0E7D" w:rsidRDefault="0063459A" w:rsidP="005C0E7D">
    <w:pPr>
      <w:pStyle w:val="Header"/>
    </w:pPr>
    <w:r>
      <w:rPr>
        <w:noProof/>
      </w:rPr>
      <w:drawing>
        <wp:anchor distT="0" distB="0" distL="0" distR="0" simplePos="0" relativeHeight="251669504" behindDoc="0" locked="0" layoutInCell="1" allowOverlap="1" wp14:anchorId="74925C1C" wp14:editId="2DE48DF7">
          <wp:simplePos x="0" y="0"/>
          <wp:positionH relativeFrom="page">
            <wp:posOffset>488950</wp:posOffset>
          </wp:positionH>
          <wp:positionV relativeFrom="page">
            <wp:posOffset>755650</wp:posOffset>
          </wp:positionV>
          <wp:extent cx="1257300" cy="781050"/>
          <wp:effectExtent l="0" t="0" r="0" b="0"/>
          <wp:wrapNone/>
          <wp:docPr id="1" name="Image 1" descr="A logo of a security compan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of a security company&#10;&#10;Description automatically generated"/>
                  <pic:cNvPicPr/>
                </pic:nvPicPr>
                <pic:blipFill>
                  <a:blip r:embed="rId1" cstate="print"/>
                  <a:stretch>
                    <a:fillRect/>
                  </a:stretch>
                </pic:blipFill>
                <pic:spPr>
                  <a:xfrm>
                    <a:off x="0" y="0"/>
                    <a:ext cx="1257300" cy="7810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182880" distB="182880" distL="114300" distR="114300" simplePos="0" relativeHeight="251668480" behindDoc="0" locked="0" layoutInCell="1" allowOverlap="0" wp14:anchorId="342716DF" wp14:editId="5AA53031">
              <wp:simplePos x="0" y="0"/>
              <wp:positionH relativeFrom="page">
                <wp:align>center</wp:align>
              </wp:positionH>
              <mc:AlternateContent>
                <mc:Choice Requires="wp14">
                  <wp:positionV relativeFrom="page">
                    <wp14:pctPosVOffset>3900</wp14:pctPosVOffset>
                  </wp:positionV>
                </mc:Choice>
                <mc:Fallback>
                  <wp:positionV relativeFrom="page">
                    <wp:posOffset>416560</wp:posOffset>
                  </wp:positionV>
                </mc:Fallback>
              </mc:AlternateContent>
              <wp:extent cx="5943600" cy="190500"/>
              <wp:effectExtent l="0" t="0" r="12700" b="19050"/>
              <wp:wrapTopAndBottom/>
              <wp:docPr id="1866580915" name="Text Box 6" descr="Color-block header displaying document title"/>
              <wp:cNvGraphicFramePr/>
              <a:graphic xmlns:a="http://schemas.openxmlformats.org/drawingml/2006/main">
                <a:graphicData uri="http://schemas.microsoft.com/office/word/2010/wordprocessingShape">
                  <wps:wsp>
                    <wps:cNvSpPr txBox="1"/>
                    <wps:spPr>
                      <a:xfrm>
                        <a:off x="0" y="0"/>
                        <a:ext cx="5943600" cy="190500"/>
                      </a:xfrm>
                      <a:prstGeom prst="rect">
                        <a:avLst/>
                      </a:prstGeom>
                      <a:solidFill>
                        <a:srgbClr val="92D050"/>
                      </a:solid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111D245" w14:textId="77777777" w:rsidR="0063459A" w:rsidRDefault="0063459A">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342716DF" id="_x0000_t202" coordsize="21600,21600" o:spt="202" path="m,l,21600r21600,l21600,xe">
              <v:stroke joinstyle="miter"/>
              <v:path gradientshapeok="t" o:connecttype="rect"/>
            </v:shapetype>
            <v:shape id="Text Box 6" o:spid="_x0000_s1026" type="#_x0000_t202" alt="Color-block header displaying document title" style="position:absolute;margin-left:0;margin-top:0;width:468pt;height:15pt;z-index:251668480;visibility:visible;mso-wrap-style:square;mso-width-percent:1000;mso-height-percent:0;mso-top-percent:39;mso-wrap-distance-left:9pt;mso-wrap-distance-top:14.4pt;mso-wrap-distance-right:9pt;mso-wrap-distance-bottom:14.4pt;mso-position-horizontal:center;mso-position-horizontal-relative:page;mso-position-vertical-relative:page;mso-width-percent:1000;mso-height-percent:0;mso-top-percent:39;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" o:allowoverlap="f" fillcolor="#92d050" strokecolor="black [3213]" strokeweight="1.5pt">
              <v:textbox inset="0,0,0,0">
                <w:txbxContent>
                  <w:p w14:paraId="6111D245" w14:textId="77777777" w:rsidR="0063459A" w:rsidRDefault="0063459A">
                    <w:pPr>
                      <w:pStyle w:val="NoSpacing"/>
                    </w:pPr>
                  </w:p>
                </w:txbxContent>
              </v:textbox>
              <w10:wrap type="topAndBottom" anchorx="page" anchory="page"/>
            </v:shape>
          </w:pict>
        </mc:Fallback>
      </mc:AlternateContent>
    </w:r>
  </w:p>
  <w:p w14:paraId="6151EC04" w14:textId="134FC778" w:rsidR="002E4026" w:rsidRDefault="002E4026">
    <w:pPr>
      <w:pStyle w:val="Header"/>
    </w:pPr>
  </w:p>
  <w:p w14:paraId="357367BC" w14:textId="77777777" w:rsidR="00953632" w:rsidRDefault="009536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5CA33487"/>
    <w:multiLevelType w:val="multilevel"/>
    <w:tmpl w:val="B8CCF5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A7B4613"/>
    <w:multiLevelType w:val="hybridMultilevel"/>
    <w:tmpl w:val="098A355C"/>
    <w:lvl w:ilvl="0" w:tplc="60B20FF4">
      <w:start w:val="1"/>
      <w:numFmt w:val="bullet"/>
      <w:pStyle w:val="BulletPoint1"/>
      <w:lvlText w:val=""/>
      <w:lvlJc w:val="left"/>
      <w:pPr>
        <w:ind w:left="720" w:hanging="360"/>
      </w:pPr>
      <w:rPr>
        <w:rFonts w:ascii="Symbol" w:hAnsi="Symbol" w:hint="default"/>
        <w:sz w:val="20"/>
        <w:szCs w:val="20"/>
      </w:rPr>
    </w:lvl>
    <w:lvl w:ilvl="1" w:tplc="A46A1C4E">
      <w:start w:val="1"/>
      <w:numFmt w:val="bullet"/>
      <w:pStyle w:val="BulletPoint2"/>
      <w:lvlText w:val="o"/>
      <w:lvlJc w:val="left"/>
      <w:pPr>
        <w:ind w:left="1440" w:hanging="360"/>
      </w:pPr>
      <w:rPr>
        <w:rFonts w:ascii="Courier New" w:hAnsi="Courier New" w:cs="Courier New" w:hint="default"/>
      </w:rPr>
    </w:lvl>
    <w:lvl w:ilvl="2" w:tplc="8AA45AFA">
      <w:start w:val="1"/>
      <w:numFmt w:val="bullet"/>
      <w:pStyle w:val="BulletPoint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6060698">
    <w:abstractNumId w:val="2"/>
  </w:num>
  <w:num w:numId="2" w16cid:durableId="345248735">
    <w:abstractNumId w:val="1"/>
  </w:num>
  <w:num w:numId="3" w16cid:durableId="834076685">
    <w:abstractNumId w:val="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204761975">
    <w:abstractNumId w:val="0"/>
  </w:num>
  <w:num w:numId="5" w16cid:durableId="1038703599">
    <w:abstractNumId w:val="0"/>
  </w:num>
  <w:num w:numId="6" w16cid:durableId="1854873674">
    <w:abstractNumId w:val="0"/>
  </w:num>
  <w:num w:numId="7" w16cid:durableId="121458823">
    <w:abstractNumId w:val="0"/>
  </w:num>
  <w:num w:numId="8" w16cid:durableId="276453644">
    <w:abstractNumId w:val="0"/>
  </w:num>
  <w:num w:numId="9" w16cid:durableId="1193377227">
    <w:abstractNumId w:val="0"/>
  </w:num>
  <w:num w:numId="10" w16cid:durableId="87504674">
    <w:abstractNumId w:val="0"/>
  </w:num>
  <w:num w:numId="11" w16cid:durableId="1084955341">
    <w:abstractNumId w:val="0"/>
  </w:num>
  <w:num w:numId="12" w16cid:durableId="12271376">
    <w:abstractNumId w:val="0"/>
  </w:num>
  <w:num w:numId="13" w16cid:durableId="443614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4EF"/>
    <w:rsid w:val="00001440"/>
    <w:rsid w:val="000130D5"/>
    <w:rsid w:val="00052730"/>
    <w:rsid w:val="000535E6"/>
    <w:rsid w:val="00080053"/>
    <w:rsid w:val="000D1EB0"/>
    <w:rsid w:val="000D22A0"/>
    <w:rsid w:val="000D26E6"/>
    <w:rsid w:val="000E0D15"/>
    <w:rsid w:val="001011FB"/>
    <w:rsid w:val="0010438E"/>
    <w:rsid w:val="00114B95"/>
    <w:rsid w:val="00131F45"/>
    <w:rsid w:val="00132370"/>
    <w:rsid w:val="0014101C"/>
    <w:rsid w:val="00153D80"/>
    <w:rsid w:val="00154CB6"/>
    <w:rsid w:val="00176DA1"/>
    <w:rsid w:val="00184642"/>
    <w:rsid w:val="001952CF"/>
    <w:rsid w:val="00195E6D"/>
    <w:rsid w:val="001971B4"/>
    <w:rsid w:val="001B2C71"/>
    <w:rsid w:val="001B434A"/>
    <w:rsid w:val="001B4783"/>
    <w:rsid w:val="001C2EC3"/>
    <w:rsid w:val="001C5712"/>
    <w:rsid w:val="001D3C4C"/>
    <w:rsid w:val="001F4AEE"/>
    <w:rsid w:val="00200D4B"/>
    <w:rsid w:val="002057E5"/>
    <w:rsid w:val="00210CD4"/>
    <w:rsid w:val="0021229F"/>
    <w:rsid w:val="00223A70"/>
    <w:rsid w:val="00226F49"/>
    <w:rsid w:val="00227F55"/>
    <w:rsid w:val="00232ED8"/>
    <w:rsid w:val="00236ECE"/>
    <w:rsid w:val="00246ED8"/>
    <w:rsid w:val="0025228D"/>
    <w:rsid w:val="00257087"/>
    <w:rsid w:val="00257DA6"/>
    <w:rsid w:val="00261936"/>
    <w:rsid w:val="00263325"/>
    <w:rsid w:val="00274614"/>
    <w:rsid w:val="00276514"/>
    <w:rsid w:val="002805D1"/>
    <w:rsid w:val="00283A32"/>
    <w:rsid w:val="002A7BC6"/>
    <w:rsid w:val="002B48D9"/>
    <w:rsid w:val="002B4DC8"/>
    <w:rsid w:val="002B65A7"/>
    <w:rsid w:val="002C0109"/>
    <w:rsid w:val="002C47CD"/>
    <w:rsid w:val="002E4026"/>
    <w:rsid w:val="002E6D81"/>
    <w:rsid w:val="002E7792"/>
    <w:rsid w:val="002E779D"/>
    <w:rsid w:val="002F7436"/>
    <w:rsid w:val="00315EA9"/>
    <w:rsid w:val="00317B19"/>
    <w:rsid w:val="00332B42"/>
    <w:rsid w:val="00343785"/>
    <w:rsid w:val="00352193"/>
    <w:rsid w:val="00356FDA"/>
    <w:rsid w:val="00363F13"/>
    <w:rsid w:val="00366FE0"/>
    <w:rsid w:val="003721EB"/>
    <w:rsid w:val="003751BE"/>
    <w:rsid w:val="00375AA9"/>
    <w:rsid w:val="003903EF"/>
    <w:rsid w:val="00391E91"/>
    <w:rsid w:val="003A180F"/>
    <w:rsid w:val="003A3AA1"/>
    <w:rsid w:val="003B3380"/>
    <w:rsid w:val="003C681B"/>
    <w:rsid w:val="003C7ADF"/>
    <w:rsid w:val="003E015C"/>
    <w:rsid w:val="003E2BD3"/>
    <w:rsid w:val="003F31B1"/>
    <w:rsid w:val="003F4612"/>
    <w:rsid w:val="00405E31"/>
    <w:rsid w:val="004149C5"/>
    <w:rsid w:val="004155B9"/>
    <w:rsid w:val="0042081D"/>
    <w:rsid w:val="00420EF4"/>
    <w:rsid w:val="00420F60"/>
    <w:rsid w:val="00422855"/>
    <w:rsid w:val="00423A65"/>
    <w:rsid w:val="00423A99"/>
    <w:rsid w:val="00426C40"/>
    <w:rsid w:val="00432631"/>
    <w:rsid w:val="00432CBF"/>
    <w:rsid w:val="00434BBF"/>
    <w:rsid w:val="00435547"/>
    <w:rsid w:val="00446A3F"/>
    <w:rsid w:val="00453FCD"/>
    <w:rsid w:val="004632D9"/>
    <w:rsid w:val="004674A2"/>
    <w:rsid w:val="00474CCE"/>
    <w:rsid w:val="004768F4"/>
    <w:rsid w:val="00492487"/>
    <w:rsid w:val="004B6F6E"/>
    <w:rsid w:val="004C2AB2"/>
    <w:rsid w:val="004C346F"/>
    <w:rsid w:val="004D0BE8"/>
    <w:rsid w:val="004D196A"/>
    <w:rsid w:val="004E0E53"/>
    <w:rsid w:val="004E336F"/>
    <w:rsid w:val="004E3547"/>
    <w:rsid w:val="004E4C5B"/>
    <w:rsid w:val="004E5450"/>
    <w:rsid w:val="004F100E"/>
    <w:rsid w:val="004F6650"/>
    <w:rsid w:val="004F7892"/>
    <w:rsid w:val="00506EF6"/>
    <w:rsid w:val="00516442"/>
    <w:rsid w:val="00522A58"/>
    <w:rsid w:val="00524ED3"/>
    <w:rsid w:val="005308A5"/>
    <w:rsid w:val="005340DA"/>
    <w:rsid w:val="00554299"/>
    <w:rsid w:val="005600D0"/>
    <w:rsid w:val="00574C69"/>
    <w:rsid w:val="005849FD"/>
    <w:rsid w:val="00595EB7"/>
    <w:rsid w:val="005A141C"/>
    <w:rsid w:val="005A2763"/>
    <w:rsid w:val="005B13E3"/>
    <w:rsid w:val="005B1646"/>
    <w:rsid w:val="005B3C56"/>
    <w:rsid w:val="005E6B90"/>
    <w:rsid w:val="005F0D51"/>
    <w:rsid w:val="005F2613"/>
    <w:rsid w:val="006101BD"/>
    <w:rsid w:val="006148CE"/>
    <w:rsid w:val="006249A5"/>
    <w:rsid w:val="00626F5E"/>
    <w:rsid w:val="0063459A"/>
    <w:rsid w:val="006373C2"/>
    <w:rsid w:val="00643F1D"/>
    <w:rsid w:val="006479A6"/>
    <w:rsid w:val="00653F89"/>
    <w:rsid w:val="00662A46"/>
    <w:rsid w:val="0067141B"/>
    <w:rsid w:val="006821B0"/>
    <w:rsid w:val="0068237E"/>
    <w:rsid w:val="006830E2"/>
    <w:rsid w:val="006A40D4"/>
    <w:rsid w:val="006B4924"/>
    <w:rsid w:val="006B600A"/>
    <w:rsid w:val="006C3CAB"/>
    <w:rsid w:val="006D5B18"/>
    <w:rsid w:val="006E04EF"/>
    <w:rsid w:val="006E28DC"/>
    <w:rsid w:val="00702034"/>
    <w:rsid w:val="00707D9E"/>
    <w:rsid w:val="00713589"/>
    <w:rsid w:val="007136FA"/>
    <w:rsid w:val="00714FF6"/>
    <w:rsid w:val="00716689"/>
    <w:rsid w:val="007421D7"/>
    <w:rsid w:val="0074357B"/>
    <w:rsid w:val="00747C50"/>
    <w:rsid w:val="00756445"/>
    <w:rsid w:val="00757ACC"/>
    <w:rsid w:val="00773956"/>
    <w:rsid w:val="007812C4"/>
    <w:rsid w:val="00782A19"/>
    <w:rsid w:val="00784252"/>
    <w:rsid w:val="00795137"/>
    <w:rsid w:val="007956BD"/>
    <w:rsid w:val="007A028D"/>
    <w:rsid w:val="007A1744"/>
    <w:rsid w:val="007A1819"/>
    <w:rsid w:val="007A6BEE"/>
    <w:rsid w:val="007B6720"/>
    <w:rsid w:val="007B70E1"/>
    <w:rsid w:val="007C1AA6"/>
    <w:rsid w:val="007D2BB7"/>
    <w:rsid w:val="007E2055"/>
    <w:rsid w:val="007F2586"/>
    <w:rsid w:val="008052FF"/>
    <w:rsid w:val="00806F0D"/>
    <w:rsid w:val="0081149F"/>
    <w:rsid w:val="00814E47"/>
    <w:rsid w:val="00821F88"/>
    <w:rsid w:val="00851C56"/>
    <w:rsid w:val="00855873"/>
    <w:rsid w:val="008765FE"/>
    <w:rsid w:val="008839A6"/>
    <w:rsid w:val="008A4412"/>
    <w:rsid w:val="008C478E"/>
    <w:rsid w:val="008C7CD1"/>
    <w:rsid w:val="008D31D1"/>
    <w:rsid w:val="008D6F40"/>
    <w:rsid w:val="008E72A0"/>
    <w:rsid w:val="008F2531"/>
    <w:rsid w:val="0090027D"/>
    <w:rsid w:val="00904FA8"/>
    <w:rsid w:val="00916C68"/>
    <w:rsid w:val="0092308D"/>
    <w:rsid w:val="0092751A"/>
    <w:rsid w:val="00950A21"/>
    <w:rsid w:val="00953632"/>
    <w:rsid w:val="009538D0"/>
    <w:rsid w:val="00963D7E"/>
    <w:rsid w:val="00967F3A"/>
    <w:rsid w:val="00980BF1"/>
    <w:rsid w:val="009906C5"/>
    <w:rsid w:val="009D3468"/>
    <w:rsid w:val="009D4984"/>
    <w:rsid w:val="009F1EBE"/>
    <w:rsid w:val="00A328D2"/>
    <w:rsid w:val="00A333D2"/>
    <w:rsid w:val="00A34D61"/>
    <w:rsid w:val="00A420C6"/>
    <w:rsid w:val="00A463C5"/>
    <w:rsid w:val="00A51AAA"/>
    <w:rsid w:val="00A5295E"/>
    <w:rsid w:val="00A61FC4"/>
    <w:rsid w:val="00A652D3"/>
    <w:rsid w:val="00A703C5"/>
    <w:rsid w:val="00A7499A"/>
    <w:rsid w:val="00A86546"/>
    <w:rsid w:val="00A878F0"/>
    <w:rsid w:val="00A92426"/>
    <w:rsid w:val="00AB0922"/>
    <w:rsid w:val="00AB3B33"/>
    <w:rsid w:val="00AB473A"/>
    <w:rsid w:val="00AD0A61"/>
    <w:rsid w:val="00AD1FF8"/>
    <w:rsid w:val="00AE6E18"/>
    <w:rsid w:val="00AF34F7"/>
    <w:rsid w:val="00B155B5"/>
    <w:rsid w:val="00B2065F"/>
    <w:rsid w:val="00B27E1D"/>
    <w:rsid w:val="00B31D72"/>
    <w:rsid w:val="00B44222"/>
    <w:rsid w:val="00B50E0E"/>
    <w:rsid w:val="00B566A9"/>
    <w:rsid w:val="00B674A0"/>
    <w:rsid w:val="00B678DC"/>
    <w:rsid w:val="00B7286C"/>
    <w:rsid w:val="00B8308B"/>
    <w:rsid w:val="00BB4C25"/>
    <w:rsid w:val="00BD1CAB"/>
    <w:rsid w:val="00BD1FCE"/>
    <w:rsid w:val="00BE1221"/>
    <w:rsid w:val="00BE2B62"/>
    <w:rsid w:val="00C174BC"/>
    <w:rsid w:val="00C33BE8"/>
    <w:rsid w:val="00C34994"/>
    <w:rsid w:val="00C370B9"/>
    <w:rsid w:val="00C41274"/>
    <w:rsid w:val="00C45017"/>
    <w:rsid w:val="00C541B5"/>
    <w:rsid w:val="00C62525"/>
    <w:rsid w:val="00C6403F"/>
    <w:rsid w:val="00C92259"/>
    <w:rsid w:val="00C95FCE"/>
    <w:rsid w:val="00CA312B"/>
    <w:rsid w:val="00CB1921"/>
    <w:rsid w:val="00CC1D55"/>
    <w:rsid w:val="00CC4923"/>
    <w:rsid w:val="00CC4ABA"/>
    <w:rsid w:val="00CC737D"/>
    <w:rsid w:val="00CC7D0C"/>
    <w:rsid w:val="00CD0E2D"/>
    <w:rsid w:val="00CE5FDA"/>
    <w:rsid w:val="00CE6C06"/>
    <w:rsid w:val="00CF6954"/>
    <w:rsid w:val="00CF763C"/>
    <w:rsid w:val="00D03DCE"/>
    <w:rsid w:val="00D1068E"/>
    <w:rsid w:val="00D21481"/>
    <w:rsid w:val="00D22C3A"/>
    <w:rsid w:val="00D253C8"/>
    <w:rsid w:val="00D262B4"/>
    <w:rsid w:val="00D64B26"/>
    <w:rsid w:val="00D651B2"/>
    <w:rsid w:val="00D67B34"/>
    <w:rsid w:val="00D71E1E"/>
    <w:rsid w:val="00D76718"/>
    <w:rsid w:val="00D90D0D"/>
    <w:rsid w:val="00DA155F"/>
    <w:rsid w:val="00DA7551"/>
    <w:rsid w:val="00DB5D7C"/>
    <w:rsid w:val="00DB7CDC"/>
    <w:rsid w:val="00DC06AB"/>
    <w:rsid w:val="00DD187C"/>
    <w:rsid w:val="00DD5EF8"/>
    <w:rsid w:val="00DF6036"/>
    <w:rsid w:val="00E12FF0"/>
    <w:rsid w:val="00E164C6"/>
    <w:rsid w:val="00E214EA"/>
    <w:rsid w:val="00E306C4"/>
    <w:rsid w:val="00E348DA"/>
    <w:rsid w:val="00E4411A"/>
    <w:rsid w:val="00E4677D"/>
    <w:rsid w:val="00E529F5"/>
    <w:rsid w:val="00E565EE"/>
    <w:rsid w:val="00E64AB3"/>
    <w:rsid w:val="00E66858"/>
    <w:rsid w:val="00E94907"/>
    <w:rsid w:val="00E96B87"/>
    <w:rsid w:val="00E96F8D"/>
    <w:rsid w:val="00EA3C91"/>
    <w:rsid w:val="00EB384F"/>
    <w:rsid w:val="00EC10B8"/>
    <w:rsid w:val="00ED54D2"/>
    <w:rsid w:val="00EE4DDF"/>
    <w:rsid w:val="00EF495A"/>
    <w:rsid w:val="00EF68A2"/>
    <w:rsid w:val="00F01C1A"/>
    <w:rsid w:val="00F03510"/>
    <w:rsid w:val="00F11FE1"/>
    <w:rsid w:val="00F15F0E"/>
    <w:rsid w:val="00F258AA"/>
    <w:rsid w:val="00F361A6"/>
    <w:rsid w:val="00F44AF8"/>
    <w:rsid w:val="00F7052A"/>
    <w:rsid w:val="00F71C25"/>
    <w:rsid w:val="00F95F5E"/>
    <w:rsid w:val="00FA0C5C"/>
    <w:rsid w:val="00FA4BCA"/>
    <w:rsid w:val="00FB38CE"/>
    <w:rsid w:val="00FB6353"/>
    <w:rsid w:val="00FC7447"/>
    <w:rsid w:val="00FE4464"/>
    <w:rsid w:val="00FF13A6"/>
    <w:rsid w:val="00FF1E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6C477"/>
  <w15:chartTrackingRefBased/>
  <w15:docId w15:val="{6C9F3386-39E5-4125-8492-F19D727C8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5A7"/>
  </w:style>
  <w:style w:type="paragraph" w:styleId="Heading1">
    <w:name w:val="heading 1"/>
    <w:basedOn w:val="Normal"/>
    <w:next w:val="Normal"/>
    <w:link w:val="Heading1Char"/>
    <w:uiPriority w:val="9"/>
    <w:qFormat/>
    <w:rsid w:val="002B65A7"/>
    <w:pPr>
      <w:keepNext/>
      <w:keepLines/>
      <w:spacing w:before="400" w:after="40" w:line="240" w:lineRule="auto"/>
      <w:outlineLvl w:val="0"/>
    </w:pPr>
    <w:rPr>
      <w:rFonts w:asciiTheme="majorHAnsi" w:eastAsiaTheme="majorEastAsia" w:hAnsiTheme="majorHAnsi" w:cstheme="majorBidi"/>
      <w:color w:val="520202" w:themeColor="accent1" w:themeShade="80"/>
      <w:sz w:val="36"/>
      <w:szCs w:val="36"/>
    </w:rPr>
  </w:style>
  <w:style w:type="paragraph" w:styleId="Heading2">
    <w:name w:val="heading 2"/>
    <w:basedOn w:val="Normal"/>
    <w:next w:val="Normal"/>
    <w:link w:val="Heading2Char"/>
    <w:uiPriority w:val="9"/>
    <w:unhideWhenUsed/>
    <w:qFormat/>
    <w:rsid w:val="002B65A7"/>
    <w:pPr>
      <w:keepNext/>
      <w:keepLines/>
      <w:spacing w:before="40" w:after="0" w:line="240" w:lineRule="auto"/>
      <w:outlineLvl w:val="1"/>
    </w:pPr>
    <w:rPr>
      <w:rFonts w:asciiTheme="majorHAnsi" w:eastAsiaTheme="majorEastAsia" w:hAnsiTheme="majorHAnsi" w:cstheme="majorBidi"/>
      <w:color w:val="7B0303" w:themeColor="accent1" w:themeShade="BF"/>
      <w:sz w:val="32"/>
      <w:szCs w:val="32"/>
    </w:rPr>
  </w:style>
  <w:style w:type="paragraph" w:styleId="Heading3">
    <w:name w:val="heading 3"/>
    <w:basedOn w:val="Normal"/>
    <w:next w:val="Normal"/>
    <w:link w:val="Heading3Char"/>
    <w:uiPriority w:val="9"/>
    <w:unhideWhenUsed/>
    <w:qFormat/>
    <w:rsid w:val="002B65A7"/>
    <w:pPr>
      <w:keepNext/>
      <w:keepLines/>
      <w:spacing w:before="40" w:after="0" w:line="240" w:lineRule="auto"/>
      <w:outlineLvl w:val="2"/>
    </w:pPr>
    <w:rPr>
      <w:rFonts w:asciiTheme="majorHAnsi" w:eastAsiaTheme="majorEastAsia" w:hAnsiTheme="majorHAnsi" w:cstheme="majorBidi"/>
      <w:color w:val="7B0303" w:themeColor="accent1" w:themeShade="BF"/>
      <w:sz w:val="28"/>
      <w:szCs w:val="28"/>
    </w:rPr>
  </w:style>
  <w:style w:type="paragraph" w:styleId="Heading4">
    <w:name w:val="heading 4"/>
    <w:basedOn w:val="Normal"/>
    <w:next w:val="Normal"/>
    <w:link w:val="Heading4Char"/>
    <w:uiPriority w:val="9"/>
    <w:semiHidden/>
    <w:unhideWhenUsed/>
    <w:qFormat/>
    <w:rsid w:val="002B65A7"/>
    <w:pPr>
      <w:keepNext/>
      <w:keepLines/>
      <w:spacing w:before="40" w:after="0"/>
      <w:outlineLvl w:val="3"/>
    </w:pPr>
    <w:rPr>
      <w:rFonts w:asciiTheme="majorHAnsi" w:eastAsiaTheme="majorEastAsia" w:hAnsiTheme="majorHAnsi" w:cstheme="majorBidi"/>
      <w:color w:val="7B0303" w:themeColor="accent1" w:themeShade="BF"/>
      <w:sz w:val="24"/>
      <w:szCs w:val="24"/>
    </w:rPr>
  </w:style>
  <w:style w:type="paragraph" w:styleId="Heading5">
    <w:name w:val="heading 5"/>
    <w:basedOn w:val="Normal"/>
    <w:next w:val="Normal"/>
    <w:link w:val="Heading5Char"/>
    <w:uiPriority w:val="9"/>
    <w:semiHidden/>
    <w:unhideWhenUsed/>
    <w:qFormat/>
    <w:rsid w:val="002B65A7"/>
    <w:pPr>
      <w:keepNext/>
      <w:keepLines/>
      <w:spacing w:before="40" w:after="0"/>
      <w:outlineLvl w:val="4"/>
    </w:pPr>
    <w:rPr>
      <w:rFonts w:asciiTheme="majorHAnsi" w:eastAsiaTheme="majorEastAsia" w:hAnsiTheme="majorHAnsi" w:cstheme="majorBidi"/>
      <w:caps/>
      <w:color w:val="7B0303" w:themeColor="accent1" w:themeShade="BF"/>
    </w:rPr>
  </w:style>
  <w:style w:type="paragraph" w:styleId="Heading6">
    <w:name w:val="heading 6"/>
    <w:basedOn w:val="Normal"/>
    <w:next w:val="Normal"/>
    <w:link w:val="Heading6Char"/>
    <w:uiPriority w:val="9"/>
    <w:semiHidden/>
    <w:unhideWhenUsed/>
    <w:qFormat/>
    <w:rsid w:val="002B65A7"/>
    <w:pPr>
      <w:keepNext/>
      <w:keepLines/>
      <w:spacing w:before="40" w:after="0"/>
      <w:outlineLvl w:val="5"/>
    </w:pPr>
    <w:rPr>
      <w:rFonts w:asciiTheme="majorHAnsi" w:eastAsiaTheme="majorEastAsia" w:hAnsiTheme="majorHAnsi" w:cstheme="majorBidi"/>
      <w:i/>
      <w:iCs/>
      <w:caps/>
      <w:color w:val="520202" w:themeColor="accent1" w:themeShade="80"/>
    </w:rPr>
  </w:style>
  <w:style w:type="paragraph" w:styleId="Heading7">
    <w:name w:val="heading 7"/>
    <w:basedOn w:val="Normal"/>
    <w:next w:val="Normal"/>
    <w:link w:val="Heading7Char"/>
    <w:uiPriority w:val="9"/>
    <w:semiHidden/>
    <w:unhideWhenUsed/>
    <w:qFormat/>
    <w:rsid w:val="002B65A7"/>
    <w:pPr>
      <w:keepNext/>
      <w:keepLines/>
      <w:spacing w:before="40" w:after="0"/>
      <w:outlineLvl w:val="6"/>
    </w:pPr>
    <w:rPr>
      <w:rFonts w:asciiTheme="majorHAnsi" w:eastAsiaTheme="majorEastAsia" w:hAnsiTheme="majorHAnsi" w:cstheme="majorBidi"/>
      <w:b/>
      <w:bCs/>
      <w:color w:val="520202" w:themeColor="accent1" w:themeShade="80"/>
    </w:rPr>
  </w:style>
  <w:style w:type="paragraph" w:styleId="Heading8">
    <w:name w:val="heading 8"/>
    <w:basedOn w:val="Normal"/>
    <w:next w:val="Normal"/>
    <w:link w:val="Heading8Char"/>
    <w:uiPriority w:val="9"/>
    <w:semiHidden/>
    <w:unhideWhenUsed/>
    <w:qFormat/>
    <w:rsid w:val="002B65A7"/>
    <w:pPr>
      <w:keepNext/>
      <w:keepLines/>
      <w:spacing w:before="40" w:after="0"/>
      <w:outlineLvl w:val="7"/>
    </w:pPr>
    <w:rPr>
      <w:rFonts w:asciiTheme="majorHAnsi" w:eastAsiaTheme="majorEastAsia" w:hAnsiTheme="majorHAnsi" w:cstheme="majorBidi"/>
      <w:b/>
      <w:bCs/>
      <w:i/>
      <w:iCs/>
      <w:color w:val="520202" w:themeColor="accent1" w:themeShade="80"/>
    </w:rPr>
  </w:style>
  <w:style w:type="paragraph" w:styleId="Heading9">
    <w:name w:val="heading 9"/>
    <w:basedOn w:val="Normal"/>
    <w:next w:val="Normal"/>
    <w:link w:val="Heading9Char"/>
    <w:uiPriority w:val="9"/>
    <w:semiHidden/>
    <w:unhideWhenUsed/>
    <w:qFormat/>
    <w:rsid w:val="002B65A7"/>
    <w:pPr>
      <w:keepNext/>
      <w:keepLines/>
      <w:spacing w:before="40" w:after="0"/>
      <w:outlineLvl w:val="8"/>
    </w:pPr>
    <w:rPr>
      <w:rFonts w:asciiTheme="majorHAnsi" w:eastAsiaTheme="majorEastAsia" w:hAnsiTheme="majorHAnsi" w:cstheme="majorBidi"/>
      <w:i/>
      <w:iCs/>
      <w:color w:val="520202"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4EF"/>
    <w:pPr>
      <w:tabs>
        <w:tab w:val="center" w:pos="4680"/>
        <w:tab w:val="right" w:pos="9360"/>
      </w:tabs>
    </w:pPr>
  </w:style>
  <w:style w:type="character" w:customStyle="1" w:styleId="HeaderChar">
    <w:name w:val="Header Char"/>
    <w:basedOn w:val="DefaultParagraphFont"/>
    <w:link w:val="Header"/>
    <w:uiPriority w:val="99"/>
    <w:rsid w:val="006E04EF"/>
    <w:rPr>
      <w:rFonts w:ascii="Tahoma" w:hAnsi="Tahoma" w:cs="Tahoma"/>
      <w:sz w:val="20"/>
      <w:szCs w:val="20"/>
    </w:rPr>
  </w:style>
  <w:style w:type="paragraph" w:styleId="Footer">
    <w:name w:val="footer"/>
    <w:basedOn w:val="Normal"/>
    <w:link w:val="FooterChar"/>
    <w:uiPriority w:val="99"/>
    <w:unhideWhenUsed/>
    <w:qFormat/>
    <w:rsid w:val="006E04EF"/>
    <w:pPr>
      <w:tabs>
        <w:tab w:val="center" w:pos="4680"/>
        <w:tab w:val="right" w:pos="9360"/>
      </w:tabs>
    </w:pPr>
  </w:style>
  <w:style w:type="character" w:customStyle="1" w:styleId="FooterChar">
    <w:name w:val="Footer Char"/>
    <w:basedOn w:val="DefaultParagraphFont"/>
    <w:link w:val="Footer"/>
    <w:uiPriority w:val="99"/>
    <w:rsid w:val="006E04EF"/>
    <w:rPr>
      <w:rFonts w:ascii="Tahoma" w:hAnsi="Tahoma" w:cs="Tahoma"/>
      <w:sz w:val="20"/>
      <w:szCs w:val="20"/>
    </w:rPr>
  </w:style>
  <w:style w:type="table" w:styleId="TableGrid">
    <w:name w:val="Table Grid"/>
    <w:basedOn w:val="TableNormal"/>
    <w:uiPriority w:val="39"/>
    <w:rsid w:val="006E0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B65A7"/>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2B65A7"/>
    <w:rPr>
      <w:rFonts w:asciiTheme="majorHAnsi" w:eastAsiaTheme="majorEastAsia" w:hAnsiTheme="majorHAnsi" w:cstheme="majorBidi"/>
      <w:caps/>
      <w:color w:val="44546A" w:themeColor="text2"/>
      <w:spacing w:val="-15"/>
      <w:sz w:val="72"/>
      <w:szCs w:val="72"/>
    </w:rPr>
  </w:style>
  <w:style w:type="character" w:styleId="Hyperlink">
    <w:name w:val="Hyperlink"/>
    <w:basedOn w:val="DefaultParagraphFont"/>
    <w:uiPriority w:val="99"/>
    <w:unhideWhenUsed/>
    <w:rsid w:val="00FB38CE"/>
    <w:rPr>
      <w:color w:val="0563C1" w:themeColor="hyperlink"/>
      <w:u w:val="single"/>
    </w:rPr>
  </w:style>
  <w:style w:type="character" w:styleId="UnresolvedMention">
    <w:name w:val="Unresolved Mention"/>
    <w:basedOn w:val="DefaultParagraphFont"/>
    <w:uiPriority w:val="99"/>
    <w:semiHidden/>
    <w:unhideWhenUsed/>
    <w:rsid w:val="00FB38CE"/>
    <w:rPr>
      <w:color w:val="605E5C"/>
      <w:shd w:val="clear" w:color="auto" w:fill="E1DFDD"/>
    </w:rPr>
  </w:style>
  <w:style w:type="paragraph" w:styleId="NoSpacing">
    <w:name w:val="No Spacing"/>
    <w:link w:val="NoSpacingChar"/>
    <w:uiPriority w:val="1"/>
    <w:qFormat/>
    <w:rsid w:val="002B65A7"/>
    <w:pPr>
      <w:spacing w:after="0" w:line="240" w:lineRule="auto"/>
    </w:pPr>
  </w:style>
  <w:style w:type="character" w:customStyle="1" w:styleId="Heading2Char">
    <w:name w:val="Heading 2 Char"/>
    <w:basedOn w:val="DefaultParagraphFont"/>
    <w:link w:val="Heading2"/>
    <w:uiPriority w:val="9"/>
    <w:rsid w:val="002B65A7"/>
    <w:rPr>
      <w:rFonts w:asciiTheme="majorHAnsi" w:eastAsiaTheme="majorEastAsia" w:hAnsiTheme="majorHAnsi" w:cstheme="majorBidi"/>
      <w:color w:val="7B0303" w:themeColor="accent1" w:themeShade="BF"/>
      <w:sz w:val="32"/>
      <w:szCs w:val="32"/>
    </w:rPr>
  </w:style>
  <w:style w:type="character" w:customStyle="1" w:styleId="Heading3Char">
    <w:name w:val="Heading 3 Char"/>
    <w:basedOn w:val="DefaultParagraphFont"/>
    <w:link w:val="Heading3"/>
    <w:uiPriority w:val="9"/>
    <w:rsid w:val="002B65A7"/>
    <w:rPr>
      <w:rFonts w:asciiTheme="majorHAnsi" w:eastAsiaTheme="majorEastAsia" w:hAnsiTheme="majorHAnsi" w:cstheme="majorBidi"/>
      <w:color w:val="7B0303" w:themeColor="accent1" w:themeShade="BF"/>
      <w:sz w:val="28"/>
      <w:szCs w:val="28"/>
    </w:rPr>
  </w:style>
  <w:style w:type="character" w:customStyle="1" w:styleId="Heading1Char">
    <w:name w:val="Heading 1 Char"/>
    <w:basedOn w:val="DefaultParagraphFont"/>
    <w:link w:val="Heading1"/>
    <w:uiPriority w:val="9"/>
    <w:rsid w:val="002B65A7"/>
    <w:rPr>
      <w:rFonts w:asciiTheme="majorHAnsi" w:eastAsiaTheme="majorEastAsia" w:hAnsiTheme="majorHAnsi" w:cstheme="majorBidi"/>
      <w:color w:val="520202" w:themeColor="accent1" w:themeShade="80"/>
      <w:sz w:val="36"/>
      <w:szCs w:val="36"/>
    </w:rPr>
  </w:style>
  <w:style w:type="paragraph" w:customStyle="1" w:styleId="TableTitle">
    <w:name w:val="Table Title"/>
    <w:basedOn w:val="Heading1"/>
    <w:link w:val="TableTitleChar"/>
    <w:uiPriority w:val="1"/>
    <w:rsid w:val="00E64AB3"/>
  </w:style>
  <w:style w:type="paragraph" w:customStyle="1" w:styleId="TableText">
    <w:name w:val="Table Text"/>
    <w:basedOn w:val="Normal"/>
    <w:link w:val="TableTextChar"/>
    <w:uiPriority w:val="1"/>
    <w:rsid w:val="00E64AB3"/>
  </w:style>
  <w:style w:type="character" w:customStyle="1" w:styleId="TableTitleChar">
    <w:name w:val="Table Title Char"/>
    <w:basedOn w:val="Heading1Char"/>
    <w:link w:val="TableTitle"/>
    <w:uiPriority w:val="1"/>
    <w:rsid w:val="00A51AAA"/>
    <w:rPr>
      <w:rFonts w:ascii="Tahoma" w:eastAsiaTheme="majorEastAsia" w:hAnsi="Tahoma" w:cs="Tahoma"/>
      <w:b w:val="0"/>
      <w:bCs w:val="0"/>
      <w:color w:val="7B0303" w:themeColor="accent1" w:themeShade="BF"/>
      <w:sz w:val="24"/>
      <w:szCs w:val="24"/>
    </w:rPr>
  </w:style>
  <w:style w:type="paragraph" w:customStyle="1" w:styleId="BulletPoint1">
    <w:name w:val="Bullet Point 1"/>
    <w:basedOn w:val="TableText"/>
    <w:link w:val="BulletPoint1Char"/>
    <w:uiPriority w:val="1"/>
    <w:rsid w:val="00E64AB3"/>
    <w:pPr>
      <w:numPr>
        <w:numId w:val="1"/>
      </w:numPr>
    </w:pPr>
  </w:style>
  <w:style w:type="character" w:customStyle="1" w:styleId="TableTextChar">
    <w:name w:val="Table Text Char"/>
    <w:basedOn w:val="DefaultParagraphFont"/>
    <w:link w:val="TableText"/>
    <w:uiPriority w:val="1"/>
    <w:rsid w:val="00A51AAA"/>
    <w:rPr>
      <w:rFonts w:ascii="Tahoma" w:hAnsi="Tahoma" w:cs="Tahoma"/>
      <w:sz w:val="20"/>
      <w:szCs w:val="20"/>
    </w:rPr>
  </w:style>
  <w:style w:type="paragraph" w:customStyle="1" w:styleId="BulletPoint2">
    <w:name w:val="Bullet Point 2"/>
    <w:basedOn w:val="TableText"/>
    <w:link w:val="BulletPoint2Char"/>
    <w:uiPriority w:val="1"/>
    <w:rsid w:val="00E64AB3"/>
    <w:pPr>
      <w:numPr>
        <w:ilvl w:val="1"/>
        <w:numId w:val="1"/>
      </w:numPr>
      <w:ind w:left="1080"/>
    </w:pPr>
  </w:style>
  <w:style w:type="character" w:customStyle="1" w:styleId="BulletPoint1Char">
    <w:name w:val="Bullet Point 1 Char"/>
    <w:basedOn w:val="TableTextChar"/>
    <w:link w:val="BulletPoint1"/>
    <w:uiPriority w:val="1"/>
    <w:rsid w:val="00A51AAA"/>
    <w:rPr>
      <w:rFonts w:ascii="Tahoma" w:hAnsi="Tahoma" w:cs="Tahoma"/>
      <w:sz w:val="20"/>
      <w:szCs w:val="20"/>
    </w:rPr>
  </w:style>
  <w:style w:type="paragraph" w:customStyle="1" w:styleId="BulletPoint3">
    <w:name w:val="Bullet Point 3"/>
    <w:basedOn w:val="BulletPoint2"/>
    <w:link w:val="BulletPoint3Char"/>
    <w:uiPriority w:val="1"/>
    <w:rsid w:val="00E64AB3"/>
    <w:pPr>
      <w:numPr>
        <w:ilvl w:val="2"/>
      </w:numPr>
      <w:ind w:left="1440"/>
    </w:pPr>
  </w:style>
  <w:style w:type="character" w:customStyle="1" w:styleId="BulletPoint2Char">
    <w:name w:val="Bullet Point 2 Char"/>
    <w:basedOn w:val="TableTextChar"/>
    <w:link w:val="BulletPoint2"/>
    <w:uiPriority w:val="1"/>
    <w:rsid w:val="00A51AAA"/>
    <w:rPr>
      <w:rFonts w:ascii="Tahoma" w:hAnsi="Tahoma" w:cs="Tahoma"/>
      <w:sz w:val="20"/>
      <w:szCs w:val="20"/>
    </w:rPr>
  </w:style>
  <w:style w:type="character" w:customStyle="1" w:styleId="BulletPoint3Char">
    <w:name w:val="Bullet Point 3 Char"/>
    <w:basedOn w:val="BulletPoint2Char"/>
    <w:link w:val="BulletPoint3"/>
    <w:uiPriority w:val="1"/>
    <w:rsid w:val="00A51AAA"/>
    <w:rPr>
      <w:rFonts w:ascii="Tahoma" w:hAnsi="Tahoma" w:cs="Tahoma"/>
      <w:sz w:val="20"/>
      <w:szCs w:val="20"/>
    </w:rPr>
  </w:style>
  <w:style w:type="character" w:customStyle="1" w:styleId="Heading4Char">
    <w:name w:val="Heading 4 Char"/>
    <w:basedOn w:val="DefaultParagraphFont"/>
    <w:link w:val="Heading4"/>
    <w:uiPriority w:val="9"/>
    <w:semiHidden/>
    <w:rsid w:val="002B65A7"/>
    <w:rPr>
      <w:rFonts w:asciiTheme="majorHAnsi" w:eastAsiaTheme="majorEastAsia" w:hAnsiTheme="majorHAnsi" w:cstheme="majorBidi"/>
      <w:color w:val="7B0303" w:themeColor="accent1" w:themeShade="BF"/>
      <w:sz w:val="24"/>
      <w:szCs w:val="24"/>
    </w:rPr>
  </w:style>
  <w:style w:type="paragraph" w:customStyle="1" w:styleId="Bold">
    <w:name w:val="Bold"/>
    <w:basedOn w:val="Normal"/>
    <w:link w:val="BoldChar"/>
    <w:uiPriority w:val="2"/>
    <w:rsid w:val="00E96F8D"/>
    <w:rPr>
      <w:b/>
      <w:bCs/>
    </w:rPr>
  </w:style>
  <w:style w:type="paragraph" w:styleId="ListParagraph">
    <w:name w:val="List Paragraph"/>
    <w:basedOn w:val="Normal"/>
    <w:uiPriority w:val="34"/>
    <w:qFormat/>
    <w:rsid w:val="00A878F0"/>
    <w:pPr>
      <w:ind w:left="720"/>
      <w:contextualSpacing/>
    </w:pPr>
  </w:style>
  <w:style w:type="character" w:customStyle="1" w:styleId="BoldChar">
    <w:name w:val="Bold Char"/>
    <w:basedOn w:val="DefaultParagraphFont"/>
    <w:link w:val="Bold"/>
    <w:uiPriority w:val="2"/>
    <w:rsid w:val="00A51AAA"/>
    <w:rPr>
      <w:rFonts w:ascii="Tahoma" w:hAnsi="Tahoma" w:cs="Tahoma"/>
      <w:b/>
      <w:bCs/>
      <w:sz w:val="20"/>
      <w:szCs w:val="20"/>
    </w:rPr>
  </w:style>
  <w:style w:type="paragraph" w:customStyle="1" w:styleId="FooterText">
    <w:name w:val="Footer Text"/>
    <w:basedOn w:val="Normal"/>
    <w:link w:val="FooterTextChar"/>
    <w:uiPriority w:val="9"/>
    <w:rsid w:val="00E66858"/>
    <w:rPr>
      <w:color w:val="FFFFFF" w:themeColor="background1"/>
      <w:sz w:val="18"/>
      <w:szCs w:val="18"/>
    </w:rPr>
  </w:style>
  <w:style w:type="character" w:customStyle="1" w:styleId="FooterTextChar">
    <w:name w:val="Footer Text Char"/>
    <w:basedOn w:val="DefaultParagraphFont"/>
    <w:link w:val="FooterText"/>
    <w:uiPriority w:val="9"/>
    <w:rsid w:val="00A51AAA"/>
    <w:rPr>
      <w:rFonts w:ascii="Tahoma" w:hAnsi="Tahoma" w:cs="Tahoma"/>
      <w:color w:val="FFFFFF" w:themeColor="background1"/>
      <w:sz w:val="18"/>
      <w:szCs w:val="18"/>
    </w:rPr>
  </w:style>
  <w:style w:type="paragraph" w:styleId="BodyText">
    <w:name w:val="Body Text"/>
    <w:basedOn w:val="Normal"/>
    <w:link w:val="BodyTextChar"/>
    <w:uiPriority w:val="1"/>
    <w:rsid w:val="004E336F"/>
    <w:pPr>
      <w:widowControl w:val="0"/>
      <w:autoSpaceDE w:val="0"/>
      <w:autoSpaceDN w:val="0"/>
    </w:pPr>
    <w:rPr>
      <w:rFonts w:ascii="Arial" w:eastAsia="Arial" w:hAnsi="Arial" w:cs="Arial"/>
      <w:sz w:val="16"/>
      <w:szCs w:val="16"/>
    </w:rPr>
  </w:style>
  <w:style w:type="character" w:customStyle="1" w:styleId="BodyTextChar">
    <w:name w:val="Body Text Char"/>
    <w:basedOn w:val="DefaultParagraphFont"/>
    <w:link w:val="BodyText"/>
    <w:uiPriority w:val="1"/>
    <w:rsid w:val="004E336F"/>
    <w:rPr>
      <w:rFonts w:ascii="Arial" w:eastAsia="Arial" w:hAnsi="Arial" w:cs="Arial"/>
      <w:sz w:val="16"/>
      <w:szCs w:val="16"/>
    </w:rPr>
  </w:style>
  <w:style w:type="character" w:customStyle="1" w:styleId="NoSpacingChar">
    <w:name w:val="No Spacing Char"/>
    <w:basedOn w:val="DefaultParagraphFont"/>
    <w:link w:val="NoSpacing"/>
    <w:uiPriority w:val="1"/>
    <w:rsid w:val="00E4411A"/>
  </w:style>
  <w:style w:type="character" w:styleId="LineNumber">
    <w:name w:val="line number"/>
    <w:basedOn w:val="DefaultParagraphFont"/>
    <w:uiPriority w:val="99"/>
    <w:semiHidden/>
    <w:unhideWhenUsed/>
    <w:rsid w:val="00E4677D"/>
  </w:style>
  <w:style w:type="character" w:customStyle="1" w:styleId="Heading5Char">
    <w:name w:val="Heading 5 Char"/>
    <w:basedOn w:val="DefaultParagraphFont"/>
    <w:link w:val="Heading5"/>
    <w:uiPriority w:val="9"/>
    <w:semiHidden/>
    <w:rsid w:val="002B65A7"/>
    <w:rPr>
      <w:rFonts w:asciiTheme="majorHAnsi" w:eastAsiaTheme="majorEastAsia" w:hAnsiTheme="majorHAnsi" w:cstheme="majorBidi"/>
      <w:caps/>
      <w:color w:val="7B0303" w:themeColor="accent1" w:themeShade="BF"/>
    </w:rPr>
  </w:style>
  <w:style w:type="character" w:customStyle="1" w:styleId="Heading6Char">
    <w:name w:val="Heading 6 Char"/>
    <w:basedOn w:val="DefaultParagraphFont"/>
    <w:link w:val="Heading6"/>
    <w:uiPriority w:val="9"/>
    <w:semiHidden/>
    <w:rsid w:val="002B65A7"/>
    <w:rPr>
      <w:rFonts w:asciiTheme="majorHAnsi" w:eastAsiaTheme="majorEastAsia" w:hAnsiTheme="majorHAnsi" w:cstheme="majorBidi"/>
      <w:i/>
      <w:iCs/>
      <w:caps/>
      <w:color w:val="520202" w:themeColor="accent1" w:themeShade="80"/>
    </w:rPr>
  </w:style>
  <w:style w:type="character" w:customStyle="1" w:styleId="Heading7Char">
    <w:name w:val="Heading 7 Char"/>
    <w:basedOn w:val="DefaultParagraphFont"/>
    <w:link w:val="Heading7"/>
    <w:uiPriority w:val="9"/>
    <w:semiHidden/>
    <w:rsid w:val="002B65A7"/>
    <w:rPr>
      <w:rFonts w:asciiTheme="majorHAnsi" w:eastAsiaTheme="majorEastAsia" w:hAnsiTheme="majorHAnsi" w:cstheme="majorBidi"/>
      <w:b/>
      <w:bCs/>
      <w:color w:val="520202" w:themeColor="accent1" w:themeShade="80"/>
    </w:rPr>
  </w:style>
  <w:style w:type="character" w:customStyle="1" w:styleId="Heading8Char">
    <w:name w:val="Heading 8 Char"/>
    <w:basedOn w:val="DefaultParagraphFont"/>
    <w:link w:val="Heading8"/>
    <w:uiPriority w:val="9"/>
    <w:semiHidden/>
    <w:rsid w:val="002B65A7"/>
    <w:rPr>
      <w:rFonts w:asciiTheme="majorHAnsi" w:eastAsiaTheme="majorEastAsia" w:hAnsiTheme="majorHAnsi" w:cstheme="majorBidi"/>
      <w:b/>
      <w:bCs/>
      <w:i/>
      <w:iCs/>
      <w:color w:val="520202" w:themeColor="accent1" w:themeShade="80"/>
    </w:rPr>
  </w:style>
  <w:style w:type="character" w:customStyle="1" w:styleId="Heading9Char">
    <w:name w:val="Heading 9 Char"/>
    <w:basedOn w:val="DefaultParagraphFont"/>
    <w:link w:val="Heading9"/>
    <w:uiPriority w:val="9"/>
    <w:semiHidden/>
    <w:rsid w:val="002B65A7"/>
    <w:rPr>
      <w:rFonts w:asciiTheme="majorHAnsi" w:eastAsiaTheme="majorEastAsia" w:hAnsiTheme="majorHAnsi" w:cstheme="majorBidi"/>
      <w:i/>
      <w:iCs/>
      <w:color w:val="520202" w:themeColor="accent1" w:themeShade="80"/>
    </w:rPr>
  </w:style>
  <w:style w:type="paragraph" w:styleId="Caption">
    <w:name w:val="caption"/>
    <w:basedOn w:val="Normal"/>
    <w:next w:val="Normal"/>
    <w:uiPriority w:val="35"/>
    <w:semiHidden/>
    <w:unhideWhenUsed/>
    <w:qFormat/>
    <w:rsid w:val="002B65A7"/>
    <w:pPr>
      <w:spacing w:line="240" w:lineRule="auto"/>
    </w:pPr>
    <w:rPr>
      <w:b/>
      <w:bCs/>
      <w:smallCaps/>
      <w:color w:val="44546A" w:themeColor="text2"/>
    </w:rPr>
  </w:style>
  <w:style w:type="paragraph" w:styleId="Subtitle">
    <w:name w:val="Subtitle"/>
    <w:basedOn w:val="Normal"/>
    <w:next w:val="Normal"/>
    <w:link w:val="SubtitleChar"/>
    <w:uiPriority w:val="11"/>
    <w:qFormat/>
    <w:rsid w:val="002B65A7"/>
    <w:pPr>
      <w:numPr>
        <w:ilvl w:val="1"/>
      </w:numPr>
      <w:spacing w:after="240" w:line="240" w:lineRule="auto"/>
    </w:pPr>
    <w:rPr>
      <w:rFonts w:asciiTheme="majorHAnsi" w:eastAsiaTheme="majorEastAsia" w:hAnsiTheme="majorHAnsi" w:cstheme="majorBidi"/>
      <w:color w:val="A50505" w:themeColor="accent1"/>
      <w:sz w:val="28"/>
      <w:szCs w:val="28"/>
    </w:rPr>
  </w:style>
  <w:style w:type="character" w:customStyle="1" w:styleId="SubtitleChar">
    <w:name w:val="Subtitle Char"/>
    <w:basedOn w:val="DefaultParagraphFont"/>
    <w:link w:val="Subtitle"/>
    <w:uiPriority w:val="11"/>
    <w:rsid w:val="002B65A7"/>
    <w:rPr>
      <w:rFonts w:asciiTheme="majorHAnsi" w:eastAsiaTheme="majorEastAsia" w:hAnsiTheme="majorHAnsi" w:cstheme="majorBidi"/>
      <w:color w:val="A50505" w:themeColor="accent1"/>
      <w:sz w:val="28"/>
      <w:szCs w:val="28"/>
    </w:rPr>
  </w:style>
  <w:style w:type="character" w:styleId="Strong">
    <w:name w:val="Strong"/>
    <w:basedOn w:val="DefaultParagraphFont"/>
    <w:uiPriority w:val="22"/>
    <w:qFormat/>
    <w:rsid w:val="002B65A7"/>
    <w:rPr>
      <w:b/>
      <w:bCs/>
    </w:rPr>
  </w:style>
  <w:style w:type="character" w:styleId="Emphasis">
    <w:name w:val="Emphasis"/>
    <w:basedOn w:val="DefaultParagraphFont"/>
    <w:uiPriority w:val="20"/>
    <w:qFormat/>
    <w:rsid w:val="002B65A7"/>
    <w:rPr>
      <w:i/>
      <w:iCs/>
    </w:rPr>
  </w:style>
  <w:style w:type="paragraph" w:styleId="Quote">
    <w:name w:val="Quote"/>
    <w:basedOn w:val="Normal"/>
    <w:next w:val="Normal"/>
    <w:link w:val="QuoteChar"/>
    <w:uiPriority w:val="29"/>
    <w:qFormat/>
    <w:rsid w:val="002B65A7"/>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2B65A7"/>
    <w:rPr>
      <w:color w:val="44546A" w:themeColor="text2"/>
      <w:sz w:val="24"/>
      <w:szCs w:val="24"/>
    </w:rPr>
  </w:style>
  <w:style w:type="paragraph" w:styleId="IntenseQuote">
    <w:name w:val="Intense Quote"/>
    <w:basedOn w:val="Normal"/>
    <w:next w:val="Normal"/>
    <w:link w:val="IntenseQuoteChar"/>
    <w:uiPriority w:val="30"/>
    <w:qFormat/>
    <w:rsid w:val="002B65A7"/>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2B65A7"/>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2B65A7"/>
    <w:rPr>
      <w:i/>
      <w:iCs/>
      <w:color w:val="595959" w:themeColor="text1" w:themeTint="A6"/>
    </w:rPr>
  </w:style>
  <w:style w:type="character" w:styleId="IntenseEmphasis">
    <w:name w:val="Intense Emphasis"/>
    <w:basedOn w:val="DefaultParagraphFont"/>
    <w:uiPriority w:val="21"/>
    <w:qFormat/>
    <w:rsid w:val="002B65A7"/>
    <w:rPr>
      <w:b/>
      <w:bCs/>
      <w:i/>
      <w:iCs/>
    </w:rPr>
  </w:style>
  <w:style w:type="character" w:styleId="SubtleReference">
    <w:name w:val="Subtle Reference"/>
    <w:basedOn w:val="DefaultParagraphFont"/>
    <w:uiPriority w:val="31"/>
    <w:qFormat/>
    <w:rsid w:val="002B65A7"/>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2B65A7"/>
    <w:rPr>
      <w:b/>
      <w:bCs/>
      <w:smallCaps/>
      <w:color w:val="44546A" w:themeColor="text2"/>
      <w:u w:val="single"/>
    </w:rPr>
  </w:style>
  <w:style w:type="character" w:styleId="BookTitle">
    <w:name w:val="Book Title"/>
    <w:basedOn w:val="DefaultParagraphFont"/>
    <w:uiPriority w:val="33"/>
    <w:qFormat/>
    <w:rsid w:val="002B65A7"/>
    <w:rPr>
      <w:b/>
      <w:bCs/>
      <w:smallCaps/>
      <w:spacing w:val="10"/>
    </w:rPr>
  </w:style>
  <w:style w:type="paragraph" w:styleId="TOCHeading">
    <w:name w:val="TOC Heading"/>
    <w:basedOn w:val="Heading1"/>
    <w:next w:val="Normal"/>
    <w:uiPriority w:val="39"/>
    <w:semiHidden/>
    <w:unhideWhenUsed/>
    <w:qFormat/>
    <w:rsid w:val="002B65A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432081">
      <w:bodyDiv w:val="1"/>
      <w:marLeft w:val="0"/>
      <w:marRight w:val="0"/>
      <w:marTop w:val="0"/>
      <w:marBottom w:val="0"/>
      <w:divBdr>
        <w:top w:val="none" w:sz="0" w:space="0" w:color="auto"/>
        <w:left w:val="none" w:sz="0" w:space="0" w:color="auto"/>
        <w:bottom w:val="none" w:sz="0" w:space="0" w:color="auto"/>
        <w:right w:val="none" w:sz="0" w:space="0" w:color="auto"/>
      </w:divBdr>
    </w:div>
    <w:div w:id="1596285881">
      <w:bodyDiv w:val="1"/>
      <w:marLeft w:val="0"/>
      <w:marRight w:val="0"/>
      <w:marTop w:val="0"/>
      <w:marBottom w:val="0"/>
      <w:divBdr>
        <w:top w:val="none" w:sz="0" w:space="0" w:color="auto"/>
        <w:left w:val="none" w:sz="0" w:space="0" w:color="auto"/>
        <w:bottom w:val="none" w:sz="0" w:space="0" w:color="auto"/>
        <w:right w:val="none" w:sz="0" w:space="0" w:color="auto"/>
      </w:divBdr>
    </w:div>
    <w:div w:id="1840578931">
      <w:bodyDiv w:val="1"/>
      <w:marLeft w:val="0"/>
      <w:marRight w:val="0"/>
      <w:marTop w:val="0"/>
      <w:marBottom w:val="0"/>
      <w:divBdr>
        <w:top w:val="none" w:sz="0" w:space="0" w:color="auto"/>
        <w:left w:val="none" w:sz="0" w:space="0" w:color="auto"/>
        <w:bottom w:val="none" w:sz="0" w:space="0" w:color="auto"/>
        <w:right w:val="none" w:sz="0" w:space="0" w:color="auto"/>
      </w:divBdr>
      <w:divsChild>
        <w:div w:id="575478371">
          <w:marLeft w:val="0"/>
          <w:marRight w:val="0"/>
          <w:marTop w:val="0"/>
          <w:marBottom w:val="300"/>
          <w:divBdr>
            <w:top w:val="none" w:sz="0" w:space="0" w:color="auto"/>
            <w:left w:val="none" w:sz="0" w:space="0" w:color="auto"/>
            <w:bottom w:val="none" w:sz="0" w:space="0" w:color="auto"/>
            <w:right w:val="none" w:sz="0" w:space="0" w:color="auto"/>
          </w:divBdr>
          <w:divsChild>
            <w:div w:id="1167212186">
              <w:marLeft w:val="0"/>
              <w:marRight w:val="0"/>
              <w:marTop w:val="0"/>
              <w:marBottom w:val="0"/>
              <w:divBdr>
                <w:top w:val="none" w:sz="0" w:space="0" w:color="auto"/>
                <w:left w:val="none" w:sz="0" w:space="0" w:color="auto"/>
                <w:bottom w:val="none" w:sz="0" w:space="0" w:color="auto"/>
                <w:right w:val="none" w:sz="0" w:space="0" w:color="auto"/>
              </w:divBdr>
            </w:div>
          </w:divsChild>
        </w:div>
        <w:div w:id="589312406">
          <w:marLeft w:val="0"/>
          <w:marRight w:val="0"/>
          <w:marTop w:val="0"/>
          <w:marBottom w:val="300"/>
          <w:divBdr>
            <w:top w:val="none" w:sz="0" w:space="0" w:color="auto"/>
            <w:left w:val="none" w:sz="0" w:space="0" w:color="auto"/>
            <w:bottom w:val="none" w:sz="0" w:space="0" w:color="auto"/>
            <w:right w:val="none" w:sz="0" w:space="0" w:color="auto"/>
          </w:divBdr>
          <w:divsChild>
            <w:div w:id="1577742395">
              <w:marLeft w:val="0"/>
              <w:marRight w:val="0"/>
              <w:marTop w:val="0"/>
              <w:marBottom w:val="0"/>
              <w:divBdr>
                <w:top w:val="none" w:sz="0" w:space="0" w:color="auto"/>
                <w:left w:val="none" w:sz="0" w:space="0" w:color="auto"/>
                <w:bottom w:val="none" w:sz="0" w:space="0" w:color="auto"/>
                <w:right w:val="none" w:sz="0" w:space="0" w:color="auto"/>
              </w:divBdr>
            </w:div>
          </w:divsChild>
        </w:div>
        <w:div w:id="1031106157">
          <w:marLeft w:val="0"/>
          <w:marRight w:val="0"/>
          <w:marTop w:val="0"/>
          <w:marBottom w:val="300"/>
          <w:divBdr>
            <w:top w:val="none" w:sz="0" w:space="0" w:color="auto"/>
            <w:left w:val="none" w:sz="0" w:space="0" w:color="auto"/>
            <w:bottom w:val="none" w:sz="0" w:space="0" w:color="auto"/>
            <w:right w:val="none" w:sz="0" w:space="0" w:color="auto"/>
          </w:divBdr>
          <w:divsChild>
            <w:div w:id="167176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9">
      <a:dk1>
        <a:sysClr val="windowText" lastClr="000000"/>
      </a:dk1>
      <a:lt1>
        <a:sysClr val="window" lastClr="FFFFFF"/>
      </a:lt1>
      <a:dk2>
        <a:srgbClr val="44546A"/>
      </a:dk2>
      <a:lt2>
        <a:srgbClr val="E7E6E6"/>
      </a:lt2>
      <a:accent1>
        <a:srgbClr val="A50505"/>
      </a:accent1>
      <a:accent2>
        <a:srgbClr val="000000"/>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ADCEC-EE87-43A1-A2F2-8E507D88E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2059</TotalTime>
  <Pages>1</Pages>
  <Words>201</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Adeel Tufail</cp:lastModifiedBy>
  <cp:revision>132</cp:revision>
  <cp:lastPrinted>2021-10-31T09:10:00Z</cp:lastPrinted>
  <dcterms:created xsi:type="dcterms:W3CDTF">2021-09-05T11:37:00Z</dcterms:created>
  <dcterms:modified xsi:type="dcterms:W3CDTF">2026-05-24T11:03:00Z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a957b50b8dd732320121dd1bcae9001ad93d7b46cbf43d3d3b60ec74baa1c864</vt:lpwstr>
  </property>
</Properties>
</file>